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DD8B6" w14:textId="77777777" w:rsidR="009261DD" w:rsidRPr="005C13F5" w:rsidRDefault="00AB3D64" w:rsidP="001228C1">
      <w:pPr>
        <w:spacing w:after="0" w:line="260" w:lineRule="atLeast"/>
        <w:contextualSpacing/>
        <w:jc w:val="both"/>
        <w:rPr>
          <w:rFonts w:cstheme="minorHAnsi"/>
        </w:rPr>
      </w:pPr>
      <w:r w:rsidRPr="005C13F5">
        <w:rPr>
          <w:rFonts w:cstheme="minorHAnsi"/>
          <w:b/>
        </w:rPr>
        <w:t xml:space="preserve">AGENCIJA REPUBLIKE SLOVENIJE ZA JAVNOPRAVNE EVIDENCE IN STORITVE, </w:t>
      </w:r>
      <w:r w:rsidRPr="005C13F5">
        <w:rPr>
          <w:rFonts w:cstheme="minorHAnsi"/>
        </w:rPr>
        <w:t xml:space="preserve">Tržaška cesta 16, 1000 Ljubljana, ID  številka za DDV: SI 14717468, matična številka 1732803000, </w:t>
      </w:r>
    </w:p>
    <w:p w14:paraId="42EF7F88" w14:textId="54363063" w:rsidR="00AB3D64" w:rsidRPr="005C13F5" w:rsidRDefault="00AB3D64" w:rsidP="001228C1">
      <w:pPr>
        <w:spacing w:after="0" w:line="260" w:lineRule="atLeast"/>
        <w:contextualSpacing/>
        <w:jc w:val="both"/>
        <w:rPr>
          <w:rFonts w:cstheme="minorHAnsi"/>
        </w:rPr>
      </w:pPr>
      <w:r w:rsidRPr="005C13F5">
        <w:rPr>
          <w:rFonts w:cstheme="minorHAnsi"/>
        </w:rPr>
        <w:t xml:space="preserve">ki jo zastopa </w:t>
      </w:r>
      <w:r w:rsidR="00190C72">
        <w:rPr>
          <w:rFonts w:cstheme="minorHAnsi"/>
        </w:rPr>
        <w:t>direktor Tomaž Klemenc</w:t>
      </w:r>
    </w:p>
    <w:p w14:paraId="78FC4DD5" w14:textId="77777777" w:rsidR="001C7B97" w:rsidRPr="005C13F5" w:rsidRDefault="001C7B97" w:rsidP="001228C1">
      <w:pPr>
        <w:autoSpaceDE w:val="0"/>
        <w:autoSpaceDN w:val="0"/>
        <w:adjustRightInd w:val="0"/>
        <w:spacing w:after="0" w:line="260" w:lineRule="atLeast"/>
        <w:rPr>
          <w:rFonts w:cstheme="minorHAnsi"/>
        </w:rPr>
      </w:pPr>
      <w:r w:rsidRPr="005C13F5">
        <w:rPr>
          <w:rFonts w:cstheme="minorHAnsi"/>
        </w:rPr>
        <w:t xml:space="preserve">(v nadaljevanju: </w:t>
      </w:r>
      <w:r w:rsidRPr="005C13F5">
        <w:rPr>
          <w:rFonts w:cstheme="minorHAnsi"/>
          <w:b/>
          <w:bCs/>
        </w:rPr>
        <w:t>naročnik</w:t>
      </w:r>
      <w:r w:rsidRPr="005C13F5">
        <w:rPr>
          <w:rFonts w:cstheme="minorHAnsi"/>
        </w:rPr>
        <w:t>)</w:t>
      </w:r>
    </w:p>
    <w:p w14:paraId="0242E4E3" w14:textId="77777777" w:rsidR="001C7B97" w:rsidRPr="005C13F5" w:rsidRDefault="001C7B97" w:rsidP="001228C1">
      <w:pPr>
        <w:autoSpaceDE w:val="0"/>
        <w:autoSpaceDN w:val="0"/>
        <w:adjustRightInd w:val="0"/>
        <w:spacing w:after="0" w:line="260" w:lineRule="atLeast"/>
        <w:rPr>
          <w:rFonts w:cstheme="minorHAnsi"/>
        </w:rPr>
      </w:pPr>
    </w:p>
    <w:p w14:paraId="5B53795B" w14:textId="77777777" w:rsidR="00830F99" w:rsidRPr="005C13F5" w:rsidRDefault="00830F99" w:rsidP="001228C1">
      <w:pPr>
        <w:autoSpaceDE w:val="0"/>
        <w:autoSpaceDN w:val="0"/>
        <w:adjustRightInd w:val="0"/>
        <w:spacing w:after="0" w:line="260" w:lineRule="atLeast"/>
        <w:rPr>
          <w:rFonts w:cstheme="minorHAnsi"/>
        </w:rPr>
      </w:pPr>
      <w:r w:rsidRPr="005C13F5">
        <w:rPr>
          <w:rFonts w:cstheme="minorHAnsi"/>
        </w:rPr>
        <w:t>in</w:t>
      </w:r>
    </w:p>
    <w:p w14:paraId="2C638E4D" w14:textId="77777777" w:rsidR="009261DD" w:rsidRPr="005C13F5" w:rsidRDefault="009261DD" w:rsidP="001228C1">
      <w:pPr>
        <w:autoSpaceDE w:val="0"/>
        <w:autoSpaceDN w:val="0"/>
        <w:adjustRightInd w:val="0"/>
        <w:spacing w:after="0" w:line="260" w:lineRule="atLeast"/>
        <w:rPr>
          <w:rFonts w:cstheme="minorHAnsi"/>
        </w:rPr>
      </w:pPr>
    </w:p>
    <w:p w14:paraId="594B0551" w14:textId="61ABC653" w:rsidR="00830F99" w:rsidRPr="005C13F5" w:rsidRDefault="001B4FB3" w:rsidP="001E715B">
      <w:pPr>
        <w:spacing w:after="0" w:line="260" w:lineRule="atLeast"/>
        <w:rPr>
          <w:rFonts w:eastAsia="Times New Roman" w:cstheme="minorHAnsi"/>
          <w:lang w:eastAsia="sl-SI"/>
        </w:rPr>
      </w:pPr>
      <w:r>
        <w:rPr>
          <w:rFonts w:cstheme="minorHAnsi"/>
          <w:b/>
        </w:rPr>
        <w:t>______________________________</w:t>
      </w:r>
    </w:p>
    <w:p w14:paraId="2E17DE61" w14:textId="77777777" w:rsidR="00830F99" w:rsidRPr="005C13F5" w:rsidRDefault="00830F99" w:rsidP="001E715B">
      <w:pPr>
        <w:autoSpaceDE w:val="0"/>
        <w:autoSpaceDN w:val="0"/>
        <w:adjustRightInd w:val="0"/>
        <w:spacing w:after="0" w:line="260" w:lineRule="atLeast"/>
        <w:rPr>
          <w:rFonts w:cstheme="minorHAnsi"/>
        </w:rPr>
      </w:pPr>
      <w:r w:rsidRPr="005C13F5">
        <w:rPr>
          <w:rFonts w:cstheme="minorHAnsi"/>
        </w:rPr>
        <w:t xml:space="preserve">(v nadaljevanju: </w:t>
      </w:r>
      <w:r w:rsidRPr="005C13F5">
        <w:rPr>
          <w:rFonts w:cstheme="minorHAnsi"/>
          <w:b/>
          <w:bCs/>
        </w:rPr>
        <w:t>izvajalec</w:t>
      </w:r>
      <w:r w:rsidRPr="005C13F5">
        <w:rPr>
          <w:rFonts w:cstheme="minorHAnsi"/>
        </w:rPr>
        <w:t>)</w:t>
      </w:r>
    </w:p>
    <w:p w14:paraId="64BAF392" w14:textId="77777777" w:rsidR="005C142C" w:rsidRPr="005C13F5" w:rsidRDefault="005C142C" w:rsidP="001228C1">
      <w:pPr>
        <w:autoSpaceDE w:val="0"/>
        <w:autoSpaceDN w:val="0"/>
        <w:adjustRightInd w:val="0"/>
        <w:spacing w:after="0" w:line="260" w:lineRule="atLeast"/>
        <w:rPr>
          <w:rFonts w:cstheme="minorHAnsi"/>
        </w:rPr>
      </w:pPr>
    </w:p>
    <w:p w14:paraId="731F1B0D" w14:textId="77777777" w:rsidR="005C142C" w:rsidRPr="005C13F5" w:rsidRDefault="00830F99">
      <w:pPr>
        <w:autoSpaceDE w:val="0"/>
        <w:autoSpaceDN w:val="0"/>
        <w:adjustRightInd w:val="0"/>
        <w:spacing w:after="0" w:line="260" w:lineRule="atLeast"/>
        <w:rPr>
          <w:rFonts w:cstheme="minorHAnsi"/>
        </w:rPr>
      </w:pPr>
      <w:r w:rsidRPr="005C13F5">
        <w:rPr>
          <w:rFonts w:cstheme="minorHAnsi"/>
        </w:rPr>
        <w:t>skleneta</w:t>
      </w:r>
    </w:p>
    <w:p w14:paraId="0B5DBAF6" w14:textId="77777777" w:rsidR="00246096" w:rsidRPr="005C13F5" w:rsidRDefault="00246096">
      <w:pPr>
        <w:autoSpaceDE w:val="0"/>
        <w:autoSpaceDN w:val="0"/>
        <w:adjustRightInd w:val="0"/>
        <w:spacing w:after="0" w:line="260" w:lineRule="atLeast"/>
        <w:rPr>
          <w:rFonts w:cstheme="minorHAnsi"/>
        </w:rPr>
      </w:pPr>
    </w:p>
    <w:p w14:paraId="25DA1EF3" w14:textId="77777777" w:rsidR="00830F99" w:rsidRPr="005C13F5" w:rsidRDefault="00830F99">
      <w:pPr>
        <w:autoSpaceDE w:val="0"/>
        <w:autoSpaceDN w:val="0"/>
        <w:adjustRightInd w:val="0"/>
        <w:spacing w:after="0" w:line="260" w:lineRule="atLeast"/>
        <w:jc w:val="center"/>
        <w:rPr>
          <w:rFonts w:cstheme="minorHAnsi"/>
          <w:b/>
          <w:bCs/>
        </w:rPr>
      </w:pPr>
      <w:r w:rsidRPr="005C13F5">
        <w:rPr>
          <w:rFonts w:cstheme="minorHAnsi"/>
          <w:b/>
          <w:bCs/>
        </w:rPr>
        <w:t>POGODBO</w:t>
      </w:r>
    </w:p>
    <w:p w14:paraId="3BE210DE" w14:textId="6B5FC809" w:rsidR="00830F99" w:rsidRPr="005C13F5" w:rsidRDefault="00830F99">
      <w:pPr>
        <w:autoSpaceDE w:val="0"/>
        <w:autoSpaceDN w:val="0"/>
        <w:adjustRightInd w:val="0"/>
        <w:spacing w:after="0" w:line="260" w:lineRule="atLeast"/>
        <w:jc w:val="center"/>
        <w:rPr>
          <w:rFonts w:cstheme="minorHAnsi"/>
          <w:b/>
          <w:bCs/>
        </w:rPr>
      </w:pPr>
      <w:r w:rsidRPr="005C13F5">
        <w:rPr>
          <w:rFonts w:cstheme="minorHAnsi"/>
          <w:b/>
          <w:bCs/>
        </w:rPr>
        <w:t xml:space="preserve">O </w:t>
      </w:r>
      <w:r w:rsidR="002123FC">
        <w:rPr>
          <w:rFonts w:cstheme="minorHAnsi"/>
          <w:b/>
          <w:bCs/>
        </w:rPr>
        <w:t>RAZVOJU, NADGRADNJI in VZDRŽEVANJU INFORMACIJSKIH SI</w:t>
      </w:r>
      <w:r w:rsidR="00A7280C">
        <w:rPr>
          <w:rFonts w:cstheme="minorHAnsi"/>
          <w:b/>
          <w:bCs/>
        </w:rPr>
        <w:t>S</w:t>
      </w:r>
      <w:r w:rsidR="002123FC">
        <w:rPr>
          <w:rFonts w:cstheme="minorHAnsi"/>
          <w:b/>
          <w:bCs/>
        </w:rPr>
        <w:t>TEMOV AJPES (IS DRE_01)</w:t>
      </w:r>
    </w:p>
    <w:p w14:paraId="6AADDE27" w14:textId="77777777" w:rsidR="00F14D9B" w:rsidRPr="005C13F5" w:rsidRDefault="00F14D9B">
      <w:pPr>
        <w:autoSpaceDE w:val="0"/>
        <w:autoSpaceDN w:val="0"/>
        <w:adjustRightInd w:val="0"/>
        <w:spacing w:after="0" w:line="260" w:lineRule="atLeast"/>
        <w:rPr>
          <w:rFonts w:cstheme="minorHAnsi"/>
          <w:b/>
          <w:bCs/>
        </w:rPr>
      </w:pPr>
    </w:p>
    <w:p w14:paraId="2B305F47" w14:textId="77777777" w:rsidR="00696F3E" w:rsidRPr="005C13F5" w:rsidRDefault="00696F3E">
      <w:pPr>
        <w:autoSpaceDE w:val="0"/>
        <w:autoSpaceDN w:val="0"/>
        <w:adjustRightInd w:val="0"/>
        <w:spacing w:after="0" w:line="260" w:lineRule="atLeast"/>
        <w:rPr>
          <w:rFonts w:cstheme="minorHAnsi"/>
        </w:rPr>
      </w:pPr>
    </w:p>
    <w:p w14:paraId="79C3E9DA" w14:textId="77777777" w:rsidR="00696F3E" w:rsidRPr="005C13F5" w:rsidRDefault="00830F99">
      <w:pPr>
        <w:pStyle w:val="Odstavekseznama"/>
        <w:numPr>
          <w:ilvl w:val="0"/>
          <w:numId w:val="5"/>
        </w:numPr>
        <w:autoSpaceDE w:val="0"/>
        <w:autoSpaceDN w:val="0"/>
        <w:adjustRightInd w:val="0"/>
        <w:spacing w:after="0" w:line="260" w:lineRule="atLeast"/>
        <w:rPr>
          <w:rFonts w:cstheme="minorHAnsi"/>
        </w:rPr>
      </w:pPr>
      <w:r w:rsidRPr="005C13F5">
        <w:rPr>
          <w:rFonts w:cstheme="minorHAnsi"/>
        </w:rPr>
        <w:t>člen</w:t>
      </w:r>
    </w:p>
    <w:p w14:paraId="6BEF3FD6" w14:textId="77777777" w:rsidR="00830F99" w:rsidRPr="005C13F5" w:rsidRDefault="00696F3E">
      <w:pPr>
        <w:autoSpaceDE w:val="0"/>
        <w:autoSpaceDN w:val="0"/>
        <w:adjustRightInd w:val="0"/>
        <w:spacing w:after="0" w:line="260" w:lineRule="atLeast"/>
        <w:rPr>
          <w:rFonts w:cstheme="minorHAnsi"/>
        </w:rPr>
      </w:pPr>
      <w:r w:rsidRPr="005C13F5">
        <w:rPr>
          <w:rFonts w:cstheme="minorHAnsi"/>
        </w:rPr>
        <w:t xml:space="preserve">                                                                               </w:t>
      </w:r>
      <w:r w:rsidR="002B3CB5" w:rsidRPr="005C13F5">
        <w:rPr>
          <w:rFonts w:cstheme="minorHAnsi"/>
        </w:rPr>
        <w:t>Podlaga pogodbe</w:t>
      </w:r>
    </w:p>
    <w:p w14:paraId="5470E775" w14:textId="77777777" w:rsidR="00AB3D64" w:rsidRPr="005C13F5" w:rsidRDefault="00AB3D64">
      <w:pPr>
        <w:autoSpaceDE w:val="0"/>
        <w:autoSpaceDN w:val="0"/>
        <w:adjustRightInd w:val="0"/>
        <w:spacing w:after="0" w:line="260" w:lineRule="atLeast"/>
        <w:rPr>
          <w:rFonts w:cstheme="minorHAnsi"/>
        </w:rPr>
      </w:pPr>
    </w:p>
    <w:p w14:paraId="0A6C50F1" w14:textId="77777777" w:rsidR="00280AF2" w:rsidRPr="005C13F5" w:rsidRDefault="00280AF2" w:rsidP="001E715B">
      <w:pPr>
        <w:spacing w:line="260" w:lineRule="atLeast"/>
        <w:rPr>
          <w:rFonts w:cstheme="minorHAnsi"/>
        </w:rPr>
      </w:pPr>
    </w:p>
    <w:p w14:paraId="7869F46E" w14:textId="77777777" w:rsidR="00280AF2" w:rsidRPr="005C13F5" w:rsidRDefault="00280AF2" w:rsidP="001E715B">
      <w:pPr>
        <w:spacing w:line="260" w:lineRule="atLeast"/>
        <w:rPr>
          <w:rFonts w:cstheme="minorHAnsi"/>
        </w:rPr>
      </w:pPr>
      <w:r w:rsidRPr="005C13F5">
        <w:rPr>
          <w:rFonts w:cstheme="minorHAnsi"/>
        </w:rPr>
        <w:t>Pogodbeni stranki ugotavljata, da:</w:t>
      </w:r>
    </w:p>
    <w:p w14:paraId="3D1B21D6" w14:textId="5D3C3931" w:rsidR="002123FC" w:rsidRPr="002123FC" w:rsidRDefault="00E94C5D">
      <w:pPr>
        <w:pStyle w:val="Odstavekseznama"/>
        <w:numPr>
          <w:ilvl w:val="0"/>
          <w:numId w:val="8"/>
        </w:numPr>
        <w:spacing w:after="0" w:line="260" w:lineRule="atLeast"/>
        <w:jc w:val="both"/>
        <w:rPr>
          <w:rFonts w:cstheme="minorHAnsi"/>
          <w:b/>
        </w:rPr>
      </w:pPr>
      <w:r>
        <w:rPr>
          <w:rFonts w:cstheme="minorHAnsi"/>
        </w:rPr>
        <w:t>j</w:t>
      </w:r>
      <w:r w:rsidR="002123FC" w:rsidRPr="002123FC">
        <w:rPr>
          <w:rFonts w:cstheme="minorHAnsi"/>
        </w:rPr>
        <w:t xml:space="preserve">e Agencija Republike Slovenije za javnopravne evidence in storitve, Tržaška cesta 16, 1000 Ljubljana (v nadaljevanju: naročnik) v svojem imenu in za svoj račun izvedla postopek oddaje javnega naročila, katerega predmet je </w:t>
      </w:r>
      <w:r w:rsidR="002123FC" w:rsidRPr="002123FC">
        <w:rPr>
          <w:rFonts w:cstheme="minorHAnsi"/>
          <w:b/>
          <w:bCs/>
        </w:rPr>
        <w:t>»</w:t>
      </w:r>
      <w:r w:rsidR="002123FC">
        <w:rPr>
          <w:rFonts w:cstheme="minorHAnsi"/>
          <w:b/>
          <w:spacing w:val="-5"/>
        </w:rPr>
        <w:t>Razvoj, n</w:t>
      </w:r>
      <w:r w:rsidR="002123FC" w:rsidRPr="00484B46">
        <w:rPr>
          <w:rFonts w:cstheme="minorHAnsi"/>
          <w:b/>
          <w:spacing w:val="-5"/>
        </w:rPr>
        <w:t xml:space="preserve">adgradnja in vzdrževanje </w:t>
      </w:r>
      <w:r w:rsidR="002123FC">
        <w:rPr>
          <w:rFonts w:cstheme="minorHAnsi"/>
          <w:b/>
          <w:spacing w:val="-5"/>
        </w:rPr>
        <w:t>informacijskih sistemov AJPES (IS DRE_01)</w:t>
      </w:r>
      <w:r w:rsidR="002123FC">
        <w:rPr>
          <w:rFonts w:cstheme="minorHAnsi"/>
          <w:b/>
          <w:bCs/>
        </w:rPr>
        <w:t>«</w:t>
      </w:r>
    </w:p>
    <w:p w14:paraId="248E8821" w14:textId="3191B009" w:rsidR="00280AF2" w:rsidRPr="00FC0197" w:rsidRDefault="00280AF2">
      <w:pPr>
        <w:pStyle w:val="Odstavekseznama"/>
        <w:numPr>
          <w:ilvl w:val="0"/>
          <w:numId w:val="8"/>
        </w:numPr>
        <w:spacing w:after="0" w:line="260" w:lineRule="atLeast"/>
        <w:jc w:val="both"/>
        <w:rPr>
          <w:rFonts w:cstheme="minorHAnsi"/>
          <w:b/>
        </w:rPr>
      </w:pPr>
      <w:r w:rsidRPr="00FC0197">
        <w:rPr>
          <w:rFonts w:cstheme="minorHAnsi"/>
        </w:rPr>
        <w:t xml:space="preserve">je bilo predmetno naročilo izvedeno in oddano po odprtem postopku, objavljenem na Portalu javnih naročil, št. </w:t>
      </w:r>
      <w:r w:rsidRPr="00FC0197">
        <w:rPr>
          <w:rFonts w:cstheme="minorHAnsi"/>
          <w:bCs/>
        </w:rPr>
        <w:t>objave</w:t>
      </w:r>
      <w:r w:rsidR="00CE6487" w:rsidRPr="00FC0197">
        <w:rPr>
          <w:rFonts w:cstheme="minorHAnsi"/>
          <w:bCs/>
        </w:rPr>
        <w:t xml:space="preserve"> </w:t>
      </w:r>
      <w:r w:rsidR="00FC0197">
        <w:rPr>
          <w:rFonts w:cstheme="minorHAnsi"/>
          <w:bCs/>
        </w:rPr>
        <w:t>______________</w:t>
      </w:r>
      <w:r w:rsidRPr="00FC0197">
        <w:rPr>
          <w:rFonts w:cstheme="minorHAnsi"/>
          <w:bCs/>
        </w:rPr>
        <w:t>, dne</w:t>
      </w:r>
      <w:r w:rsidR="00CE6487" w:rsidRPr="00FC0197">
        <w:rPr>
          <w:rFonts w:cstheme="minorHAnsi"/>
          <w:bCs/>
        </w:rPr>
        <w:t xml:space="preserve"> </w:t>
      </w:r>
      <w:r w:rsidR="00FC0197">
        <w:rPr>
          <w:rFonts w:cstheme="minorHAnsi"/>
          <w:bCs/>
        </w:rPr>
        <w:t>______________</w:t>
      </w:r>
      <w:r w:rsidRPr="00FC0197">
        <w:rPr>
          <w:rFonts w:cstheme="minorHAnsi"/>
          <w:bCs/>
        </w:rPr>
        <w:t xml:space="preserve"> in v Dodatku k Uradnemu listu EU, št. objave </w:t>
      </w:r>
      <w:r w:rsidR="00FC0197">
        <w:rPr>
          <w:rFonts w:cstheme="minorHAnsi"/>
          <w:bCs/>
        </w:rPr>
        <w:t>__________________</w:t>
      </w:r>
      <w:r w:rsidRPr="00FC0197">
        <w:rPr>
          <w:rFonts w:cstheme="minorHAnsi"/>
          <w:bCs/>
        </w:rPr>
        <w:t xml:space="preserve"> z dne</w:t>
      </w:r>
      <w:r w:rsidR="00CE6487" w:rsidRPr="00FC0197">
        <w:rPr>
          <w:rFonts w:cstheme="minorHAnsi"/>
          <w:bCs/>
        </w:rPr>
        <w:t xml:space="preserve"> </w:t>
      </w:r>
      <w:r w:rsidR="00FC0197">
        <w:rPr>
          <w:rFonts w:cstheme="minorHAnsi"/>
          <w:bCs/>
        </w:rPr>
        <w:t>______________________</w:t>
      </w:r>
      <w:r w:rsidR="00CE6487" w:rsidRPr="00FC0197">
        <w:rPr>
          <w:rFonts w:cstheme="minorHAnsi"/>
          <w:bCs/>
        </w:rPr>
        <w:t>;</w:t>
      </w:r>
    </w:p>
    <w:p w14:paraId="26D75A2E" w14:textId="77777777" w:rsidR="0053636E" w:rsidRDefault="00280AF2">
      <w:pPr>
        <w:pStyle w:val="Odstavekseznama"/>
        <w:numPr>
          <w:ilvl w:val="0"/>
          <w:numId w:val="8"/>
        </w:numPr>
        <w:spacing w:after="0" w:line="260" w:lineRule="atLeast"/>
        <w:jc w:val="both"/>
        <w:rPr>
          <w:rFonts w:cstheme="minorHAnsi"/>
          <w:bCs/>
        </w:rPr>
      </w:pPr>
      <w:r w:rsidRPr="00936323">
        <w:rPr>
          <w:rFonts w:cstheme="minorHAnsi"/>
          <w:bCs/>
        </w:rPr>
        <w:t>je bil izvajalec izbran kot najugodnejši ponudnik na podlagi odločitve o oddaji naročila št.</w:t>
      </w:r>
      <w:r w:rsidR="00CE6487">
        <w:rPr>
          <w:rFonts w:cstheme="minorHAnsi"/>
          <w:bCs/>
        </w:rPr>
        <w:t xml:space="preserve"> </w:t>
      </w:r>
      <w:r w:rsidR="00FC0197">
        <w:rPr>
          <w:rFonts w:cstheme="minorHAnsi"/>
          <w:bCs/>
        </w:rPr>
        <w:t>_______________</w:t>
      </w:r>
      <w:r w:rsidR="00CE6487">
        <w:rPr>
          <w:rFonts w:cstheme="minorHAnsi"/>
          <w:bCs/>
        </w:rPr>
        <w:t xml:space="preserve"> </w:t>
      </w:r>
      <w:r w:rsidRPr="00936323">
        <w:rPr>
          <w:rFonts w:cstheme="minorHAnsi"/>
          <w:bCs/>
        </w:rPr>
        <w:t xml:space="preserve"> z dne</w:t>
      </w:r>
      <w:r w:rsidR="00CE6487">
        <w:rPr>
          <w:rFonts w:cstheme="minorHAnsi"/>
          <w:bCs/>
        </w:rPr>
        <w:t xml:space="preserve"> </w:t>
      </w:r>
      <w:r w:rsidR="00FC0197">
        <w:rPr>
          <w:rFonts w:cstheme="minorHAnsi"/>
          <w:bCs/>
        </w:rPr>
        <w:t>_________________</w:t>
      </w:r>
    </w:p>
    <w:p w14:paraId="0B091D21" w14:textId="2655711A" w:rsidR="001F360D" w:rsidRPr="00936323" w:rsidRDefault="0053636E">
      <w:pPr>
        <w:pStyle w:val="Odstavekseznama"/>
        <w:numPr>
          <w:ilvl w:val="0"/>
          <w:numId w:val="8"/>
        </w:numPr>
        <w:spacing w:after="0" w:line="260" w:lineRule="atLeast"/>
        <w:jc w:val="both"/>
        <w:rPr>
          <w:rFonts w:cstheme="minorHAnsi"/>
          <w:bCs/>
        </w:rPr>
      </w:pPr>
      <w:r>
        <w:rPr>
          <w:rFonts w:cstheme="minorHAnsi"/>
          <w:bCs/>
        </w:rPr>
        <w:t xml:space="preserve">da sta razpisna dokumentacija s prilogami in ponudba izvajalca </w:t>
      </w:r>
      <w:r w:rsidR="004B12F3">
        <w:rPr>
          <w:rFonts w:cstheme="minorHAnsi"/>
          <w:bCs/>
        </w:rPr>
        <w:t>prilogi</w:t>
      </w:r>
      <w:r>
        <w:rPr>
          <w:rFonts w:cstheme="minorHAnsi"/>
          <w:bCs/>
        </w:rPr>
        <w:t xml:space="preserve"> k tej pogodbi in njen sestavni del</w:t>
      </w:r>
      <w:r w:rsidR="00533931" w:rsidRPr="00936323">
        <w:rPr>
          <w:rFonts w:cstheme="minorHAnsi"/>
          <w:bCs/>
        </w:rPr>
        <w:t>.</w:t>
      </w:r>
    </w:p>
    <w:p w14:paraId="77AF24DF" w14:textId="77777777" w:rsidR="00830F99" w:rsidRPr="005C13F5" w:rsidRDefault="00830F99" w:rsidP="001228C1">
      <w:pPr>
        <w:autoSpaceDE w:val="0"/>
        <w:autoSpaceDN w:val="0"/>
        <w:adjustRightInd w:val="0"/>
        <w:spacing w:after="0" w:line="260" w:lineRule="atLeast"/>
        <w:rPr>
          <w:rFonts w:cstheme="minorHAnsi"/>
        </w:rPr>
      </w:pPr>
    </w:p>
    <w:p w14:paraId="12E496A4" w14:textId="283ADB67" w:rsidR="00E614DF" w:rsidRPr="00654D98" w:rsidRDefault="00E614DF">
      <w:pPr>
        <w:pStyle w:val="Odstavekseznama"/>
        <w:numPr>
          <w:ilvl w:val="0"/>
          <w:numId w:val="5"/>
        </w:numPr>
        <w:autoSpaceDE w:val="0"/>
        <w:autoSpaceDN w:val="0"/>
        <w:adjustRightInd w:val="0"/>
        <w:spacing w:after="0" w:line="260" w:lineRule="atLeast"/>
        <w:rPr>
          <w:rFonts w:cstheme="minorHAnsi"/>
        </w:rPr>
      </w:pPr>
      <w:r w:rsidRPr="005C13F5">
        <w:rPr>
          <w:rFonts w:cstheme="minorHAnsi"/>
        </w:rPr>
        <w:t>Č</w:t>
      </w:r>
      <w:r w:rsidR="00830F99" w:rsidRPr="005C13F5">
        <w:rPr>
          <w:rFonts w:cstheme="minorHAnsi"/>
        </w:rPr>
        <w:t>len</w:t>
      </w:r>
    </w:p>
    <w:p w14:paraId="7E41F173" w14:textId="77777777" w:rsidR="00830F99" w:rsidRPr="005C13F5" w:rsidRDefault="002B3CB5">
      <w:pPr>
        <w:autoSpaceDE w:val="0"/>
        <w:autoSpaceDN w:val="0"/>
        <w:adjustRightInd w:val="0"/>
        <w:spacing w:after="0" w:line="260" w:lineRule="atLeast"/>
        <w:jc w:val="center"/>
        <w:rPr>
          <w:rFonts w:cstheme="minorHAnsi"/>
        </w:rPr>
      </w:pPr>
      <w:r w:rsidRPr="005C13F5">
        <w:rPr>
          <w:rFonts w:cstheme="minorHAnsi"/>
        </w:rPr>
        <w:t>Predmet pogodbe</w:t>
      </w:r>
      <w:r w:rsidR="006D362F" w:rsidRPr="005C13F5">
        <w:rPr>
          <w:rFonts w:cstheme="minorHAnsi"/>
        </w:rPr>
        <w:t xml:space="preserve"> in izvedbeni roki za posamezno</w:t>
      </w:r>
      <w:r w:rsidR="00685880" w:rsidRPr="005C13F5">
        <w:rPr>
          <w:rFonts w:cstheme="minorHAnsi"/>
        </w:rPr>
        <w:t xml:space="preserve"> fazo oz.</w:t>
      </w:r>
      <w:r w:rsidR="006D362F" w:rsidRPr="005C13F5">
        <w:rPr>
          <w:rFonts w:cstheme="minorHAnsi"/>
        </w:rPr>
        <w:t xml:space="preserve"> aktivnost</w:t>
      </w:r>
    </w:p>
    <w:p w14:paraId="2A9F11EE" w14:textId="77777777" w:rsidR="00FC0197" w:rsidRDefault="00FC0197" w:rsidP="00FC0197">
      <w:pPr>
        <w:autoSpaceDE w:val="0"/>
        <w:autoSpaceDN w:val="0"/>
        <w:adjustRightInd w:val="0"/>
        <w:spacing w:after="0" w:line="260" w:lineRule="atLeast"/>
        <w:jc w:val="both"/>
        <w:rPr>
          <w:rFonts w:cstheme="minorHAnsi"/>
          <w:color w:val="000000"/>
        </w:rPr>
      </w:pPr>
    </w:p>
    <w:p w14:paraId="565122DB" w14:textId="77777777" w:rsidR="00E614DF" w:rsidRPr="00E614DF" w:rsidRDefault="00E614DF" w:rsidP="005A6D42">
      <w:pPr>
        <w:autoSpaceDE w:val="0"/>
        <w:autoSpaceDN w:val="0"/>
        <w:adjustRightInd w:val="0"/>
        <w:spacing w:after="0" w:line="260" w:lineRule="atLeast"/>
        <w:jc w:val="both"/>
        <w:rPr>
          <w:rFonts w:cstheme="minorHAnsi"/>
          <w:color w:val="000000"/>
          <w:kern w:val="2"/>
          <w14:ligatures w14:val="standardContextual"/>
        </w:rPr>
      </w:pPr>
      <w:r w:rsidRPr="00E614DF">
        <w:rPr>
          <w:rFonts w:cstheme="minorHAnsi"/>
          <w:color w:val="000000"/>
          <w:kern w:val="2"/>
          <w14:ligatures w14:val="standardContextual"/>
        </w:rPr>
        <w:t>Naročilo se nanaša na razvoj, nadgradnjo in vzdrževanje informacijskih sistemov AJPES, in sicer:</w:t>
      </w:r>
    </w:p>
    <w:p w14:paraId="01B308A0" w14:textId="77777777" w:rsidR="00E614DF" w:rsidRPr="00E614DF" w:rsidRDefault="00E614DF">
      <w:pPr>
        <w:numPr>
          <w:ilvl w:val="0"/>
          <w:numId w:val="19"/>
        </w:numPr>
        <w:autoSpaceDE w:val="0"/>
        <w:autoSpaceDN w:val="0"/>
        <w:adjustRightInd w:val="0"/>
        <w:spacing w:after="0" w:line="260" w:lineRule="atLeast"/>
        <w:jc w:val="both"/>
        <w:rPr>
          <w:rFonts w:cstheme="minorHAnsi"/>
          <w:color w:val="000000"/>
          <w:kern w:val="2"/>
          <w14:ligatures w14:val="standardContextual"/>
        </w:rPr>
      </w:pPr>
      <w:r w:rsidRPr="00E614DF">
        <w:rPr>
          <w:rFonts w:cstheme="minorHAnsi"/>
          <w:color w:val="000000"/>
          <w:kern w:val="2"/>
          <w14:ligatures w14:val="standardContextual"/>
        </w:rPr>
        <w:t xml:space="preserve">Register dejanskih lastnikov (RDL), </w:t>
      </w:r>
    </w:p>
    <w:p w14:paraId="4C5E862A" w14:textId="77777777" w:rsidR="00E614DF" w:rsidRPr="00E614DF" w:rsidRDefault="00E614DF">
      <w:pPr>
        <w:numPr>
          <w:ilvl w:val="0"/>
          <w:numId w:val="19"/>
        </w:numPr>
        <w:autoSpaceDE w:val="0"/>
        <w:autoSpaceDN w:val="0"/>
        <w:adjustRightInd w:val="0"/>
        <w:spacing w:after="0" w:line="260" w:lineRule="atLeast"/>
        <w:jc w:val="both"/>
        <w:rPr>
          <w:rFonts w:cstheme="minorHAnsi"/>
          <w:color w:val="000000"/>
          <w:kern w:val="2"/>
          <w14:ligatures w14:val="standardContextual"/>
        </w:rPr>
      </w:pPr>
      <w:proofErr w:type="spellStart"/>
      <w:r w:rsidRPr="00E614DF">
        <w:rPr>
          <w:rFonts w:cstheme="minorHAnsi"/>
          <w:color w:val="000000"/>
          <w:kern w:val="2"/>
          <w14:ligatures w14:val="standardContextual"/>
        </w:rPr>
        <w:t>Beneficial</w:t>
      </w:r>
      <w:proofErr w:type="spellEnd"/>
      <w:r w:rsidRPr="00E614DF">
        <w:rPr>
          <w:rFonts w:cstheme="minorHAnsi"/>
          <w:color w:val="000000"/>
          <w:kern w:val="2"/>
          <w14:ligatures w14:val="standardContextual"/>
        </w:rPr>
        <w:t xml:space="preserve"> </w:t>
      </w:r>
      <w:proofErr w:type="spellStart"/>
      <w:r w:rsidRPr="00E614DF">
        <w:rPr>
          <w:rFonts w:cstheme="minorHAnsi"/>
          <w:color w:val="000000"/>
          <w:kern w:val="2"/>
          <w14:ligatures w14:val="standardContextual"/>
        </w:rPr>
        <w:t>Ownership</w:t>
      </w:r>
      <w:proofErr w:type="spellEnd"/>
      <w:r w:rsidRPr="00E614DF">
        <w:rPr>
          <w:rFonts w:cstheme="minorHAnsi"/>
          <w:color w:val="000000"/>
          <w:kern w:val="2"/>
          <w14:ligatures w14:val="standardContextual"/>
        </w:rPr>
        <w:t xml:space="preserve"> </w:t>
      </w:r>
      <w:proofErr w:type="spellStart"/>
      <w:r w:rsidRPr="00E614DF">
        <w:rPr>
          <w:rFonts w:cstheme="minorHAnsi"/>
          <w:color w:val="000000"/>
          <w:kern w:val="2"/>
          <w14:ligatures w14:val="standardContextual"/>
        </w:rPr>
        <w:t>Registers</w:t>
      </w:r>
      <w:proofErr w:type="spellEnd"/>
      <w:r w:rsidRPr="00E614DF">
        <w:rPr>
          <w:rFonts w:cstheme="minorHAnsi"/>
          <w:color w:val="000000"/>
          <w:kern w:val="2"/>
          <w14:ligatures w14:val="standardContextual"/>
        </w:rPr>
        <w:t xml:space="preserve"> </w:t>
      </w:r>
      <w:proofErr w:type="spellStart"/>
      <w:r w:rsidRPr="00E614DF">
        <w:rPr>
          <w:rFonts w:cstheme="minorHAnsi"/>
          <w:color w:val="000000"/>
          <w:kern w:val="2"/>
          <w14:ligatures w14:val="standardContextual"/>
        </w:rPr>
        <w:t>Interconnection</w:t>
      </w:r>
      <w:proofErr w:type="spellEnd"/>
      <w:r w:rsidRPr="00E614DF">
        <w:rPr>
          <w:rFonts w:cstheme="minorHAnsi"/>
          <w:color w:val="000000"/>
          <w:kern w:val="2"/>
          <w14:ligatures w14:val="standardContextual"/>
        </w:rPr>
        <w:t xml:space="preserve"> </w:t>
      </w:r>
      <w:proofErr w:type="spellStart"/>
      <w:r w:rsidRPr="00E614DF">
        <w:rPr>
          <w:rFonts w:cstheme="minorHAnsi"/>
          <w:color w:val="000000"/>
          <w:kern w:val="2"/>
          <w14:ligatures w14:val="standardContextual"/>
        </w:rPr>
        <w:t>System</w:t>
      </w:r>
      <w:proofErr w:type="spellEnd"/>
      <w:r w:rsidRPr="00E614DF">
        <w:rPr>
          <w:rFonts w:cstheme="minorHAnsi"/>
          <w:color w:val="000000"/>
          <w:kern w:val="2"/>
          <w14:ligatures w14:val="standardContextual"/>
        </w:rPr>
        <w:t xml:space="preserve"> (BORIS), </w:t>
      </w:r>
    </w:p>
    <w:p w14:paraId="614DE142" w14:textId="77777777" w:rsidR="00E614DF" w:rsidRPr="00E614DF" w:rsidRDefault="00E614DF">
      <w:pPr>
        <w:numPr>
          <w:ilvl w:val="0"/>
          <w:numId w:val="19"/>
        </w:numPr>
        <w:autoSpaceDE w:val="0"/>
        <w:autoSpaceDN w:val="0"/>
        <w:adjustRightInd w:val="0"/>
        <w:spacing w:after="0" w:line="260" w:lineRule="atLeast"/>
        <w:jc w:val="both"/>
        <w:rPr>
          <w:rFonts w:cstheme="minorHAnsi"/>
          <w:color w:val="000000"/>
          <w:kern w:val="2"/>
          <w14:ligatures w14:val="standardContextual"/>
        </w:rPr>
      </w:pPr>
      <w:r w:rsidRPr="00E614DF">
        <w:rPr>
          <w:rFonts w:cstheme="minorHAnsi"/>
          <w:color w:val="000000"/>
          <w:kern w:val="2"/>
          <w14:ligatures w14:val="standardContextual"/>
        </w:rPr>
        <w:t xml:space="preserve">Business </w:t>
      </w:r>
      <w:proofErr w:type="spellStart"/>
      <w:r w:rsidRPr="00E614DF">
        <w:rPr>
          <w:rFonts w:cstheme="minorHAnsi"/>
          <w:color w:val="000000"/>
          <w:kern w:val="2"/>
          <w14:ligatures w14:val="standardContextual"/>
        </w:rPr>
        <w:t>Registers</w:t>
      </w:r>
      <w:proofErr w:type="spellEnd"/>
      <w:r w:rsidRPr="00E614DF">
        <w:rPr>
          <w:rFonts w:cstheme="minorHAnsi"/>
          <w:color w:val="000000"/>
          <w:kern w:val="2"/>
          <w14:ligatures w14:val="standardContextual"/>
        </w:rPr>
        <w:t xml:space="preserve"> </w:t>
      </w:r>
      <w:proofErr w:type="spellStart"/>
      <w:r w:rsidRPr="00E614DF">
        <w:rPr>
          <w:rFonts w:cstheme="minorHAnsi"/>
          <w:color w:val="000000"/>
          <w:kern w:val="2"/>
          <w14:ligatures w14:val="standardContextual"/>
        </w:rPr>
        <w:t>Interconnection</w:t>
      </w:r>
      <w:proofErr w:type="spellEnd"/>
      <w:r w:rsidRPr="00E614DF">
        <w:rPr>
          <w:rFonts w:cstheme="minorHAnsi"/>
          <w:color w:val="000000"/>
          <w:kern w:val="2"/>
          <w14:ligatures w14:val="standardContextual"/>
        </w:rPr>
        <w:t xml:space="preserve"> </w:t>
      </w:r>
      <w:proofErr w:type="spellStart"/>
      <w:r w:rsidRPr="00E614DF">
        <w:rPr>
          <w:rFonts w:cstheme="minorHAnsi"/>
          <w:color w:val="000000"/>
          <w:kern w:val="2"/>
          <w14:ligatures w14:val="standardContextual"/>
        </w:rPr>
        <w:t>System</w:t>
      </w:r>
      <w:proofErr w:type="spellEnd"/>
      <w:r w:rsidRPr="00E614DF">
        <w:rPr>
          <w:rFonts w:cstheme="minorHAnsi"/>
          <w:color w:val="000000"/>
          <w:kern w:val="2"/>
          <w14:ligatures w14:val="standardContextual"/>
        </w:rPr>
        <w:t xml:space="preserve"> (BRIS), </w:t>
      </w:r>
    </w:p>
    <w:p w14:paraId="03C79651" w14:textId="77777777" w:rsidR="00E614DF" w:rsidRPr="00E614DF" w:rsidRDefault="00E614DF">
      <w:pPr>
        <w:numPr>
          <w:ilvl w:val="0"/>
          <w:numId w:val="19"/>
        </w:numPr>
        <w:autoSpaceDE w:val="0"/>
        <w:autoSpaceDN w:val="0"/>
        <w:adjustRightInd w:val="0"/>
        <w:spacing w:after="0" w:line="260" w:lineRule="atLeast"/>
        <w:jc w:val="both"/>
        <w:rPr>
          <w:rFonts w:cstheme="minorHAnsi"/>
          <w:color w:val="000000"/>
          <w:kern w:val="2"/>
          <w14:ligatures w14:val="standardContextual"/>
        </w:rPr>
      </w:pPr>
      <w:r w:rsidRPr="00E614DF">
        <w:rPr>
          <w:rFonts w:cstheme="minorHAnsi"/>
          <w:color w:val="000000"/>
          <w:kern w:val="2"/>
          <w14:ligatures w14:val="standardContextual"/>
        </w:rPr>
        <w:t xml:space="preserve">Register transakcijskih računov (RTR), </w:t>
      </w:r>
    </w:p>
    <w:p w14:paraId="1ADE6623" w14:textId="77777777" w:rsidR="00E614DF" w:rsidRPr="00E614DF" w:rsidRDefault="00E614DF">
      <w:pPr>
        <w:numPr>
          <w:ilvl w:val="0"/>
          <w:numId w:val="19"/>
        </w:numPr>
        <w:autoSpaceDE w:val="0"/>
        <w:autoSpaceDN w:val="0"/>
        <w:adjustRightInd w:val="0"/>
        <w:spacing w:after="0" w:line="260" w:lineRule="atLeast"/>
        <w:jc w:val="both"/>
        <w:rPr>
          <w:rFonts w:cstheme="minorHAnsi"/>
          <w:color w:val="000000"/>
          <w:kern w:val="2"/>
          <w14:ligatures w14:val="standardContextual"/>
        </w:rPr>
      </w:pPr>
      <w:r w:rsidRPr="00E614DF">
        <w:rPr>
          <w:rFonts w:cstheme="minorHAnsi"/>
          <w:color w:val="000000"/>
          <w:kern w:val="2"/>
          <w14:ligatures w14:val="standardContextual"/>
        </w:rPr>
        <w:t xml:space="preserve">Register zavezancev (REZ), </w:t>
      </w:r>
    </w:p>
    <w:p w14:paraId="610115D8" w14:textId="77777777" w:rsidR="00E614DF" w:rsidRDefault="00E614DF" w:rsidP="005A6D42">
      <w:pPr>
        <w:autoSpaceDE w:val="0"/>
        <w:autoSpaceDN w:val="0"/>
        <w:adjustRightInd w:val="0"/>
        <w:spacing w:after="0" w:line="260" w:lineRule="atLeast"/>
        <w:jc w:val="both"/>
        <w:rPr>
          <w:rFonts w:cstheme="minorHAnsi"/>
          <w:color w:val="000000"/>
          <w:kern w:val="2"/>
          <w14:ligatures w14:val="standardContextual"/>
        </w:rPr>
      </w:pPr>
      <w:r w:rsidRPr="00E614DF">
        <w:rPr>
          <w:rFonts w:cstheme="minorHAnsi"/>
          <w:color w:val="000000"/>
          <w:kern w:val="2"/>
          <w14:ligatures w14:val="standardContextual"/>
        </w:rPr>
        <w:t>ter z njimi povezanih aplikacij, podatkovnih zbirk, spletnih storitev, integracijskih vmesnikov in drugih tehničnih komponent, potrebnih za njihovo delovanje.</w:t>
      </w:r>
    </w:p>
    <w:p w14:paraId="2F6BAFC2" w14:textId="77777777" w:rsidR="00E614DF" w:rsidRPr="00E614DF" w:rsidRDefault="00E614DF" w:rsidP="005A6D42">
      <w:pPr>
        <w:autoSpaceDE w:val="0"/>
        <w:autoSpaceDN w:val="0"/>
        <w:adjustRightInd w:val="0"/>
        <w:spacing w:after="0" w:line="260" w:lineRule="atLeast"/>
        <w:jc w:val="both"/>
        <w:rPr>
          <w:rFonts w:cstheme="minorHAnsi"/>
          <w:color w:val="000000"/>
          <w:kern w:val="2"/>
          <w14:ligatures w14:val="standardContextual"/>
        </w:rPr>
      </w:pPr>
    </w:p>
    <w:p w14:paraId="01AFE41A" w14:textId="77777777" w:rsidR="00E614DF" w:rsidRPr="00E614DF" w:rsidRDefault="00E614DF" w:rsidP="005A6D42">
      <w:pPr>
        <w:autoSpaceDE w:val="0"/>
        <w:autoSpaceDN w:val="0"/>
        <w:adjustRightInd w:val="0"/>
        <w:spacing w:after="0" w:line="260" w:lineRule="atLeast"/>
        <w:jc w:val="both"/>
        <w:rPr>
          <w:rFonts w:cstheme="minorHAnsi"/>
          <w:color w:val="000000"/>
          <w:kern w:val="2"/>
          <w14:ligatures w14:val="standardContextual"/>
        </w:rPr>
      </w:pPr>
      <w:r w:rsidRPr="00E614DF">
        <w:rPr>
          <w:rFonts w:cstheme="minorHAnsi"/>
          <w:color w:val="000000"/>
          <w:kern w:val="2"/>
          <w14:ligatures w14:val="standardContextual"/>
        </w:rPr>
        <w:t>Javno naročilo obsega naslednje faze oziroma aktivnosti:</w:t>
      </w:r>
    </w:p>
    <w:p w14:paraId="53CE6ABF" w14:textId="77777777" w:rsidR="00E614DF" w:rsidRPr="00E614DF" w:rsidRDefault="00E614DF">
      <w:pPr>
        <w:numPr>
          <w:ilvl w:val="0"/>
          <w:numId w:val="20"/>
        </w:numPr>
        <w:autoSpaceDE w:val="0"/>
        <w:autoSpaceDN w:val="0"/>
        <w:adjustRightInd w:val="0"/>
        <w:spacing w:after="0" w:line="260" w:lineRule="atLeast"/>
        <w:jc w:val="both"/>
        <w:rPr>
          <w:rFonts w:cstheme="minorHAnsi"/>
          <w:color w:val="000000"/>
          <w:kern w:val="2"/>
          <w14:ligatures w14:val="standardContextual"/>
        </w:rPr>
      </w:pPr>
      <w:r w:rsidRPr="00E614DF">
        <w:rPr>
          <w:rFonts w:cstheme="minorHAnsi"/>
          <w:color w:val="000000"/>
          <w:kern w:val="2"/>
          <w14:ligatures w14:val="standardContextual"/>
        </w:rPr>
        <w:t xml:space="preserve">osnovno vzdrževanje informacijskih sistemov RDL, BORIS, BRIS, RTR in REZ za obdobje 48 mesecev, </w:t>
      </w:r>
    </w:p>
    <w:p w14:paraId="5FABF07A" w14:textId="77777777" w:rsidR="009E5E57" w:rsidRDefault="00E614DF">
      <w:pPr>
        <w:numPr>
          <w:ilvl w:val="0"/>
          <w:numId w:val="20"/>
        </w:numPr>
        <w:autoSpaceDE w:val="0"/>
        <w:autoSpaceDN w:val="0"/>
        <w:adjustRightInd w:val="0"/>
        <w:spacing w:after="0" w:line="260" w:lineRule="atLeast"/>
        <w:jc w:val="both"/>
        <w:rPr>
          <w:rFonts w:cstheme="minorHAnsi"/>
          <w:color w:val="000000"/>
          <w:kern w:val="2"/>
          <w14:ligatures w14:val="standardContextual"/>
        </w:rPr>
      </w:pPr>
      <w:r w:rsidRPr="00E614DF">
        <w:rPr>
          <w:rFonts w:cstheme="minorHAnsi"/>
          <w:color w:val="000000"/>
          <w:kern w:val="2"/>
          <w14:ligatures w14:val="standardContextual"/>
        </w:rPr>
        <w:t>razvoj novih funkcionalnosti ter nadgradnje aplikacij informacijskih sistemov RDL, BORIS</w:t>
      </w:r>
      <w:r>
        <w:rPr>
          <w:rFonts w:cstheme="minorHAnsi"/>
          <w:color w:val="000000"/>
          <w:kern w:val="2"/>
          <w14:ligatures w14:val="standardContextual"/>
        </w:rPr>
        <w:t xml:space="preserve"> in BRIS,</w:t>
      </w:r>
    </w:p>
    <w:p w14:paraId="7EDBDAF0" w14:textId="7A45B7DF" w:rsidR="00E614DF" w:rsidRPr="009E5E57" w:rsidRDefault="009E5E57">
      <w:pPr>
        <w:numPr>
          <w:ilvl w:val="0"/>
          <w:numId w:val="20"/>
        </w:numPr>
        <w:autoSpaceDE w:val="0"/>
        <w:autoSpaceDN w:val="0"/>
        <w:adjustRightInd w:val="0"/>
        <w:spacing w:after="0" w:line="260" w:lineRule="atLeast"/>
        <w:jc w:val="both"/>
        <w:rPr>
          <w:rFonts w:cstheme="minorHAnsi"/>
          <w:color w:val="000000"/>
          <w:kern w:val="2"/>
          <w14:ligatures w14:val="standardContextual"/>
        </w:rPr>
      </w:pPr>
      <w:r w:rsidRPr="009E5E57">
        <w:rPr>
          <w:rFonts w:cstheme="minorHAnsi"/>
          <w:color w:val="000000"/>
          <w:kern w:val="2"/>
          <w14:ligatures w14:val="standardContextual"/>
        </w:rPr>
        <w:t>dodatno vzdrževanje, manjše nadgradnje, odpravo napak, prilagoditve in druga nepredvidena dela na informacijskih sistemih RDL, BORIS, BRIS, RTR in REZ.</w:t>
      </w:r>
    </w:p>
    <w:p w14:paraId="7F5C4FC0" w14:textId="77777777" w:rsidR="009E5E57" w:rsidRPr="00E614DF" w:rsidRDefault="009E5E57" w:rsidP="005A6D42">
      <w:pPr>
        <w:autoSpaceDE w:val="0"/>
        <w:autoSpaceDN w:val="0"/>
        <w:adjustRightInd w:val="0"/>
        <w:spacing w:after="0" w:line="260" w:lineRule="atLeast"/>
        <w:ind w:left="720"/>
        <w:jc w:val="both"/>
        <w:rPr>
          <w:rFonts w:cstheme="minorHAnsi"/>
          <w:color w:val="000000"/>
          <w:kern w:val="2"/>
          <w14:ligatures w14:val="standardContextual"/>
        </w:rPr>
      </w:pPr>
    </w:p>
    <w:p w14:paraId="389F1EA1" w14:textId="77777777" w:rsidR="00E614DF" w:rsidRPr="00E614DF" w:rsidRDefault="00E614DF" w:rsidP="005A6D42">
      <w:pPr>
        <w:autoSpaceDE w:val="0"/>
        <w:autoSpaceDN w:val="0"/>
        <w:adjustRightInd w:val="0"/>
        <w:spacing w:after="0" w:line="260" w:lineRule="atLeast"/>
        <w:jc w:val="both"/>
        <w:rPr>
          <w:rFonts w:cstheme="minorHAnsi"/>
          <w:color w:val="000000"/>
          <w:kern w:val="2"/>
          <w14:ligatures w14:val="standardContextual"/>
        </w:rPr>
      </w:pPr>
      <w:r w:rsidRPr="00E614DF">
        <w:rPr>
          <w:rFonts w:cstheme="minorHAnsi"/>
          <w:color w:val="000000"/>
          <w:kern w:val="2"/>
          <w14:ligatures w14:val="standardContextual"/>
        </w:rPr>
        <w:t>Razvoj in nadgradnje informacijskih sistemov se izvajajo skladno z zahtevami naročnika, opredeljenimi v razpisni dokumentaciji, uporabniških zahtevah, funkcionalnih specifikacijah ter drugih dokumentih, ki jih naročnik posreduje izvajalcu v času izvajanja pogodbe.</w:t>
      </w:r>
    </w:p>
    <w:p w14:paraId="4B66C640" w14:textId="77777777" w:rsidR="00E614DF" w:rsidRPr="00E614DF" w:rsidRDefault="00E614DF" w:rsidP="005A6D42">
      <w:pPr>
        <w:autoSpaceDE w:val="0"/>
        <w:autoSpaceDN w:val="0"/>
        <w:adjustRightInd w:val="0"/>
        <w:spacing w:after="0" w:line="260" w:lineRule="atLeast"/>
        <w:jc w:val="both"/>
        <w:rPr>
          <w:rFonts w:cstheme="minorHAnsi"/>
          <w:color w:val="000000"/>
          <w:kern w:val="2"/>
          <w14:ligatures w14:val="standardContextual"/>
        </w:rPr>
      </w:pPr>
      <w:r w:rsidRPr="00E614DF">
        <w:rPr>
          <w:rFonts w:cstheme="minorHAnsi"/>
          <w:color w:val="000000"/>
          <w:kern w:val="2"/>
          <w14:ligatures w14:val="standardContextual"/>
        </w:rPr>
        <w:t>Način, pogoji in ravni izvajanja storitev osnovnega in dodatnega vzdrževanja ter podpore uporabnikom so podrobneje določeni v Prilogi 2 te pogodbe.</w:t>
      </w:r>
    </w:p>
    <w:p w14:paraId="3944B602" w14:textId="77777777" w:rsidR="006B3634" w:rsidRPr="006B3634" w:rsidRDefault="006B3634" w:rsidP="006B3634">
      <w:pPr>
        <w:autoSpaceDE w:val="0"/>
        <w:autoSpaceDN w:val="0"/>
        <w:adjustRightInd w:val="0"/>
        <w:spacing w:after="0" w:line="260" w:lineRule="atLeast"/>
        <w:jc w:val="both"/>
        <w:rPr>
          <w:rFonts w:cstheme="minorHAnsi"/>
        </w:rPr>
      </w:pPr>
    </w:p>
    <w:p w14:paraId="11CCDCD9" w14:textId="1684A3C0" w:rsidR="002179D3" w:rsidRPr="00654D98" w:rsidRDefault="002179D3">
      <w:pPr>
        <w:pStyle w:val="Odstavekseznama"/>
        <w:numPr>
          <w:ilvl w:val="0"/>
          <w:numId w:val="5"/>
        </w:numPr>
        <w:autoSpaceDE w:val="0"/>
        <w:autoSpaceDN w:val="0"/>
        <w:adjustRightInd w:val="0"/>
        <w:spacing w:after="0" w:line="260" w:lineRule="atLeast"/>
        <w:rPr>
          <w:rFonts w:cstheme="minorHAnsi"/>
        </w:rPr>
      </w:pPr>
      <w:r>
        <w:rPr>
          <w:rFonts w:cstheme="minorHAnsi"/>
        </w:rPr>
        <w:lastRenderedPageBreak/>
        <w:t>Č</w:t>
      </w:r>
      <w:r w:rsidR="00830F99" w:rsidRPr="005C13F5">
        <w:rPr>
          <w:rFonts w:cstheme="minorHAnsi"/>
        </w:rPr>
        <w:t>len</w:t>
      </w:r>
    </w:p>
    <w:p w14:paraId="1A75529C" w14:textId="0E0E4CDC" w:rsidR="00024808" w:rsidRDefault="00024808" w:rsidP="00024808">
      <w:pPr>
        <w:tabs>
          <w:tab w:val="left" w:pos="4343"/>
        </w:tabs>
        <w:autoSpaceDE w:val="0"/>
        <w:autoSpaceDN w:val="0"/>
        <w:adjustRightInd w:val="0"/>
        <w:spacing w:after="0" w:line="260" w:lineRule="atLeast"/>
        <w:jc w:val="center"/>
        <w:rPr>
          <w:rFonts w:cstheme="minorHAnsi"/>
        </w:rPr>
      </w:pPr>
      <w:r>
        <w:rPr>
          <w:rFonts w:cstheme="minorHAnsi"/>
        </w:rPr>
        <w:t>Pomen izrazov</w:t>
      </w:r>
    </w:p>
    <w:p w14:paraId="106A6333" w14:textId="77777777" w:rsidR="00024808" w:rsidRDefault="00024808" w:rsidP="00024808">
      <w:pPr>
        <w:spacing w:line="260" w:lineRule="atLeast"/>
        <w:contextualSpacing/>
        <w:rPr>
          <w:rFonts w:cstheme="minorHAnsi"/>
        </w:rPr>
      </w:pPr>
    </w:p>
    <w:p w14:paraId="60F9EE34" w14:textId="55A75B67" w:rsidR="00024808" w:rsidRDefault="00024808" w:rsidP="00024808">
      <w:pPr>
        <w:spacing w:line="260" w:lineRule="atLeast"/>
        <w:contextualSpacing/>
        <w:rPr>
          <w:rFonts w:cstheme="minorHAnsi"/>
        </w:rPr>
      </w:pPr>
      <w:r w:rsidRPr="005A13D8">
        <w:rPr>
          <w:rFonts w:cstheme="minorHAnsi"/>
        </w:rPr>
        <w:t>V tej pogodbi navedeni izrazi imajo naslednje pomene:</w:t>
      </w:r>
    </w:p>
    <w:p w14:paraId="1C6BF194" w14:textId="77777777" w:rsidR="00B3008C" w:rsidRPr="005A13D8" w:rsidRDefault="00B3008C" w:rsidP="00024808">
      <w:pPr>
        <w:spacing w:line="260" w:lineRule="atLeast"/>
        <w:contextualSpacing/>
        <w:rPr>
          <w:rFonts w:cstheme="minorHAnsi"/>
        </w:rPr>
      </w:pPr>
    </w:p>
    <w:p w14:paraId="20278581" w14:textId="235D17B7" w:rsidR="00847E84" w:rsidRPr="00BF767A" w:rsidRDefault="00847E84">
      <w:pPr>
        <w:pStyle w:val="Odstavekseznama"/>
        <w:numPr>
          <w:ilvl w:val="0"/>
          <w:numId w:val="21"/>
        </w:numPr>
        <w:autoSpaceDE w:val="0"/>
        <w:autoSpaceDN w:val="0"/>
        <w:adjustRightInd w:val="0"/>
        <w:spacing w:after="0" w:line="260" w:lineRule="atLeast"/>
        <w:jc w:val="both"/>
        <w:rPr>
          <w:rFonts w:cstheme="minorHAnsi"/>
        </w:rPr>
      </w:pPr>
      <w:r w:rsidRPr="00BF767A">
        <w:rPr>
          <w:rFonts w:cstheme="minorHAnsi"/>
        </w:rPr>
        <w:t xml:space="preserve">»Pogodba« pomeni to pogodbo in oštevilčene priloge, ki so njen sestavni del. </w:t>
      </w:r>
    </w:p>
    <w:p w14:paraId="2739761D" w14:textId="0E8B009C" w:rsidR="00847E84" w:rsidRPr="00BF767A" w:rsidRDefault="00847E84">
      <w:pPr>
        <w:pStyle w:val="Odstavekseznama"/>
        <w:numPr>
          <w:ilvl w:val="0"/>
          <w:numId w:val="21"/>
        </w:numPr>
        <w:autoSpaceDE w:val="0"/>
        <w:autoSpaceDN w:val="0"/>
        <w:adjustRightInd w:val="0"/>
        <w:spacing w:after="0" w:line="260" w:lineRule="atLeast"/>
        <w:jc w:val="both"/>
        <w:rPr>
          <w:rFonts w:cstheme="minorHAnsi"/>
        </w:rPr>
      </w:pPr>
      <w:r w:rsidRPr="00BF767A">
        <w:rPr>
          <w:rFonts w:cstheme="minorHAnsi"/>
        </w:rPr>
        <w:t xml:space="preserve">»Programska oprema, ki je predmet te pogodbe« pomeni informacijske sisteme RDL, BORIS, BRIS, RTR in REZ, pripadajoče aplikacije, spletne storitve, integracijske vmesnike, podatkovne zbirke ter drugo programsko opremo, ki je predmet razvoja, nadgradenj ali vzdrževanja po tej pogodbi. </w:t>
      </w:r>
    </w:p>
    <w:p w14:paraId="6274FE9D" w14:textId="11458CC4" w:rsidR="00847E84" w:rsidRPr="00BF767A" w:rsidRDefault="00847E84">
      <w:pPr>
        <w:pStyle w:val="Odstavekseznama"/>
        <w:numPr>
          <w:ilvl w:val="0"/>
          <w:numId w:val="21"/>
        </w:numPr>
        <w:autoSpaceDE w:val="0"/>
        <w:autoSpaceDN w:val="0"/>
        <w:adjustRightInd w:val="0"/>
        <w:spacing w:after="0" w:line="260" w:lineRule="atLeast"/>
        <w:jc w:val="both"/>
        <w:rPr>
          <w:rFonts w:cstheme="minorHAnsi"/>
        </w:rPr>
      </w:pPr>
      <w:r w:rsidRPr="00BF767A">
        <w:rPr>
          <w:rFonts w:cstheme="minorHAnsi"/>
        </w:rPr>
        <w:t xml:space="preserve">»Računalniški sistem« pomeni računalniški sistem naročnika, ki sestoji iz programske opreme, programov in strojne opreme, ki je nameščena in deluje na centrali in na vsaki od 12 (dvanajstih) izpostav naročnika po vsej Sloveniji (lokacije), povezanih z operacijskim sistemom in podatkovno bazo z mrežo širokega obsega (WAN) in najmanj ene lokacije izven omrežja naročnika, ki se povezuje na omrežje naročnika prek spletnih storitev in internetnih povezav. </w:t>
      </w:r>
    </w:p>
    <w:p w14:paraId="3D58C333" w14:textId="6738169C" w:rsidR="00847E84" w:rsidRPr="00BF767A" w:rsidRDefault="00847E84">
      <w:pPr>
        <w:pStyle w:val="Odstavekseznama"/>
        <w:numPr>
          <w:ilvl w:val="0"/>
          <w:numId w:val="21"/>
        </w:numPr>
        <w:autoSpaceDE w:val="0"/>
        <w:autoSpaceDN w:val="0"/>
        <w:adjustRightInd w:val="0"/>
        <w:spacing w:after="0" w:line="260" w:lineRule="atLeast"/>
        <w:jc w:val="both"/>
        <w:rPr>
          <w:rFonts w:cstheme="minorHAnsi"/>
        </w:rPr>
      </w:pPr>
      <w:r w:rsidRPr="00BF767A">
        <w:rPr>
          <w:rFonts w:cstheme="minorHAnsi"/>
        </w:rPr>
        <w:t xml:space="preserve">»Dokumentacija« pomeni standardno uporabniško, tehnično in operativno dokumentacijo za programe, vključno s specifikacijami, analizami, funkcionalnimi zahtevami, uporabniškimi priročniki in priročniki za uporabo, pri čemer je izvajalec odgovoren za pravilnost, učinkovitost in celovitost dokumentacije. </w:t>
      </w:r>
    </w:p>
    <w:p w14:paraId="1145402A" w14:textId="49695766" w:rsidR="00847E84" w:rsidRPr="00BF767A" w:rsidRDefault="00847E84">
      <w:pPr>
        <w:pStyle w:val="Odstavekseznama"/>
        <w:numPr>
          <w:ilvl w:val="0"/>
          <w:numId w:val="21"/>
        </w:numPr>
        <w:autoSpaceDE w:val="0"/>
        <w:autoSpaceDN w:val="0"/>
        <w:adjustRightInd w:val="0"/>
        <w:spacing w:after="0" w:line="260" w:lineRule="atLeast"/>
        <w:jc w:val="both"/>
        <w:rPr>
          <w:rFonts w:cstheme="minorHAnsi"/>
        </w:rPr>
      </w:pPr>
      <w:r w:rsidRPr="00BF767A">
        <w:rPr>
          <w:rFonts w:cstheme="minorHAnsi"/>
        </w:rPr>
        <w:t xml:space="preserve">»Uporabniške zahteve« pomenijo poslovne potrebe in zahteve naročnika, ki predstavljajo osnovo za pripravo analiz, funkcionalnih specifikacij ter izvedbo razvoja in nadgradenj informacijskih sistemov. </w:t>
      </w:r>
    </w:p>
    <w:p w14:paraId="28BB4D6C" w14:textId="2D48C96E" w:rsidR="00847E84" w:rsidRPr="00BF767A" w:rsidRDefault="00847E84">
      <w:pPr>
        <w:pStyle w:val="Odstavekseznama"/>
        <w:numPr>
          <w:ilvl w:val="0"/>
          <w:numId w:val="21"/>
        </w:numPr>
        <w:autoSpaceDE w:val="0"/>
        <w:autoSpaceDN w:val="0"/>
        <w:adjustRightInd w:val="0"/>
        <w:spacing w:after="0" w:line="260" w:lineRule="atLeast"/>
        <w:jc w:val="both"/>
        <w:rPr>
          <w:rFonts w:cstheme="minorHAnsi"/>
        </w:rPr>
      </w:pPr>
      <w:r w:rsidRPr="00BF767A">
        <w:rPr>
          <w:rFonts w:cstheme="minorHAnsi"/>
        </w:rPr>
        <w:t xml:space="preserve">»Nujni klic« pomeni vsako obliko sporočila, ki ga naročnik pošlje izvajalcu, da sporoči napake ali težave, ki so se pojavile na vzdrževanem sistemu in na katere se morata izvajalec in naročnik nemudoma odzvati. Takšno sporočilo pa mora spremljati tudi ustrezno obvestilo o opazovanju, sestavljeno kakor hitro je mogoče potem, ko stopi naročnik v stik z izvajalcem. </w:t>
      </w:r>
    </w:p>
    <w:p w14:paraId="3495EA9F" w14:textId="5E634C7A" w:rsidR="00847E84" w:rsidRPr="00BF767A" w:rsidRDefault="00847E84">
      <w:pPr>
        <w:pStyle w:val="Odstavekseznama"/>
        <w:numPr>
          <w:ilvl w:val="0"/>
          <w:numId w:val="21"/>
        </w:numPr>
        <w:autoSpaceDE w:val="0"/>
        <w:autoSpaceDN w:val="0"/>
        <w:adjustRightInd w:val="0"/>
        <w:spacing w:after="0" w:line="260" w:lineRule="atLeast"/>
        <w:jc w:val="both"/>
        <w:rPr>
          <w:rFonts w:cstheme="minorHAnsi"/>
        </w:rPr>
      </w:pPr>
      <w:r w:rsidRPr="00BF767A">
        <w:rPr>
          <w:rFonts w:cstheme="minorHAnsi"/>
        </w:rPr>
        <w:t xml:space="preserve">»Napaka« pomeni vsako nepravilnost, pomanjkljivost ali motnjo v delovanju vzdrževanega sistema ali delovanje sistema, ki je neskladno z zahtevami, zaradi česar programi odstopajo od specifikacij ali opisov delovanja vzdrževanega sistema, navedenih v dokumentaciji. </w:t>
      </w:r>
    </w:p>
    <w:p w14:paraId="7656AD0D" w14:textId="2A533D34" w:rsidR="00847E84" w:rsidRPr="00BF767A" w:rsidRDefault="00847E84">
      <w:pPr>
        <w:pStyle w:val="Odstavekseznama"/>
        <w:numPr>
          <w:ilvl w:val="0"/>
          <w:numId w:val="21"/>
        </w:numPr>
        <w:autoSpaceDE w:val="0"/>
        <w:autoSpaceDN w:val="0"/>
        <w:adjustRightInd w:val="0"/>
        <w:spacing w:after="0" w:line="260" w:lineRule="atLeast"/>
        <w:jc w:val="both"/>
        <w:rPr>
          <w:rFonts w:cstheme="minorHAnsi"/>
        </w:rPr>
      </w:pPr>
      <w:r w:rsidRPr="00BF767A">
        <w:rPr>
          <w:rFonts w:cstheme="minorHAnsi"/>
        </w:rPr>
        <w:t xml:space="preserve">»Strojna oprema« pomeni strojno opremo naročnika, ki se uporablja v zvezi z vzdrževanimi informacijskimi sistemi. </w:t>
      </w:r>
    </w:p>
    <w:p w14:paraId="7639BD03" w14:textId="6947BD21" w:rsidR="00847E84" w:rsidRPr="00BF767A" w:rsidRDefault="00847E84">
      <w:pPr>
        <w:pStyle w:val="Odstavekseznama"/>
        <w:numPr>
          <w:ilvl w:val="0"/>
          <w:numId w:val="21"/>
        </w:numPr>
        <w:autoSpaceDE w:val="0"/>
        <w:autoSpaceDN w:val="0"/>
        <w:adjustRightInd w:val="0"/>
        <w:spacing w:after="0" w:line="260" w:lineRule="atLeast"/>
        <w:jc w:val="both"/>
        <w:rPr>
          <w:rFonts w:cstheme="minorHAnsi"/>
        </w:rPr>
      </w:pPr>
      <w:r w:rsidRPr="00BF767A">
        <w:rPr>
          <w:rFonts w:cstheme="minorHAnsi"/>
        </w:rPr>
        <w:t xml:space="preserve">»Skupina za pomoč« pomeni različne telefonske, elektronske ali druge svetovalne storitve izvajalca. </w:t>
      </w:r>
    </w:p>
    <w:p w14:paraId="20150E82" w14:textId="573412C7" w:rsidR="00847E84" w:rsidRPr="00BF767A" w:rsidRDefault="00847E84">
      <w:pPr>
        <w:pStyle w:val="Odstavekseznama"/>
        <w:numPr>
          <w:ilvl w:val="0"/>
          <w:numId w:val="21"/>
        </w:numPr>
        <w:autoSpaceDE w:val="0"/>
        <w:autoSpaceDN w:val="0"/>
        <w:adjustRightInd w:val="0"/>
        <w:spacing w:after="0" w:line="260" w:lineRule="atLeast"/>
        <w:jc w:val="both"/>
        <w:rPr>
          <w:rFonts w:cstheme="minorHAnsi"/>
        </w:rPr>
      </w:pPr>
      <w:r w:rsidRPr="00BF767A">
        <w:rPr>
          <w:rFonts w:cstheme="minorHAnsi"/>
        </w:rPr>
        <w:t xml:space="preserve">»Lokacija« pomeni kraj, na katerem deluje vzdrževani sistem naročnika v dejanskem okolju. </w:t>
      </w:r>
    </w:p>
    <w:p w14:paraId="62DA52C9" w14:textId="526051EA" w:rsidR="00847E84" w:rsidRPr="00BF767A" w:rsidRDefault="00847E84">
      <w:pPr>
        <w:pStyle w:val="Odstavekseznama"/>
        <w:numPr>
          <w:ilvl w:val="0"/>
          <w:numId w:val="21"/>
        </w:numPr>
        <w:autoSpaceDE w:val="0"/>
        <w:autoSpaceDN w:val="0"/>
        <w:adjustRightInd w:val="0"/>
        <w:spacing w:after="0" w:line="260" w:lineRule="atLeast"/>
        <w:jc w:val="both"/>
        <w:rPr>
          <w:rFonts w:cstheme="minorHAnsi"/>
        </w:rPr>
      </w:pPr>
      <w:r w:rsidRPr="00BF767A">
        <w:rPr>
          <w:rFonts w:cstheme="minorHAnsi"/>
        </w:rPr>
        <w:t xml:space="preserve">»Vzdrževalni dan« pomeni katerikoli delovni dan naročnika v skladu z internim splošnim aktom naročnika. </w:t>
      </w:r>
    </w:p>
    <w:p w14:paraId="6CA6E6BF" w14:textId="54C593BC" w:rsidR="00847E84" w:rsidRPr="00BF767A" w:rsidRDefault="00847E84">
      <w:pPr>
        <w:pStyle w:val="Odstavekseznama"/>
        <w:numPr>
          <w:ilvl w:val="0"/>
          <w:numId w:val="21"/>
        </w:numPr>
        <w:autoSpaceDE w:val="0"/>
        <w:autoSpaceDN w:val="0"/>
        <w:adjustRightInd w:val="0"/>
        <w:spacing w:after="0" w:line="260" w:lineRule="atLeast"/>
        <w:jc w:val="both"/>
        <w:rPr>
          <w:rFonts w:cstheme="minorHAnsi"/>
        </w:rPr>
      </w:pPr>
      <w:r w:rsidRPr="00BF767A">
        <w:rPr>
          <w:rFonts w:cstheme="minorHAnsi"/>
        </w:rPr>
        <w:t xml:space="preserve">»Vzdrževalna ura« pomeni katerokoli uro med 8.00 in 16.00 na katerikoli vzdrževalni dan. </w:t>
      </w:r>
    </w:p>
    <w:p w14:paraId="59EF25A5" w14:textId="63A052A7" w:rsidR="00847E84" w:rsidRPr="00BF767A" w:rsidRDefault="00847E84">
      <w:pPr>
        <w:pStyle w:val="Odstavekseznama"/>
        <w:numPr>
          <w:ilvl w:val="0"/>
          <w:numId w:val="21"/>
        </w:numPr>
        <w:autoSpaceDE w:val="0"/>
        <w:autoSpaceDN w:val="0"/>
        <w:adjustRightInd w:val="0"/>
        <w:spacing w:after="0" w:line="260" w:lineRule="atLeast"/>
        <w:jc w:val="both"/>
        <w:rPr>
          <w:rFonts w:cstheme="minorHAnsi"/>
        </w:rPr>
      </w:pPr>
      <w:r w:rsidRPr="00BF767A">
        <w:rPr>
          <w:rFonts w:cstheme="minorHAnsi"/>
        </w:rPr>
        <w:t xml:space="preserve">»Storitve vzdrževanja in podpore« so storitve osnovnega in dodatnega vzdrževanja, odprave napak, podpore uporabnikom ter druge storitve, ki jih izvajalec izvaja na informacijskih sistemih iz te pogodbe in so podrobneje opredeljene v Prilogi 2. </w:t>
      </w:r>
    </w:p>
    <w:p w14:paraId="46841950" w14:textId="14750C6F" w:rsidR="00847E84" w:rsidRPr="00BF767A" w:rsidRDefault="00847E84">
      <w:pPr>
        <w:pStyle w:val="Odstavekseznama"/>
        <w:numPr>
          <w:ilvl w:val="0"/>
          <w:numId w:val="21"/>
        </w:numPr>
        <w:autoSpaceDE w:val="0"/>
        <w:autoSpaceDN w:val="0"/>
        <w:adjustRightInd w:val="0"/>
        <w:spacing w:after="0" w:line="260" w:lineRule="atLeast"/>
        <w:jc w:val="both"/>
        <w:rPr>
          <w:rFonts w:cstheme="minorHAnsi"/>
        </w:rPr>
      </w:pPr>
      <w:r w:rsidRPr="00BF767A">
        <w:rPr>
          <w:rFonts w:cstheme="minorHAnsi"/>
        </w:rPr>
        <w:t xml:space="preserve">»Vzdrževani sistem« pomeni informacijske sisteme RDL, BORIS, BRIS, RTR in REZ skupaj s pripadajočo programsko opremo, izvornimi kodami, podatkovnimi zbirkami, spletnimi storitvami, integracijskimi vmesniki, specifikacijami in dokumentacijo, vključno z vsemi dopolnitvami, spremembami in novimi verzijami, ki nastanejo v času izvajanja pogodbe. </w:t>
      </w:r>
    </w:p>
    <w:p w14:paraId="54CBDAE4" w14:textId="42E03FA9" w:rsidR="00847E84" w:rsidRPr="00BF767A" w:rsidRDefault="00847E84">
      <w:pPr>
        <w:pStyle w:val="Odstavekseznama"/>
        <w:numPr>
          <w:ilvl w:val="0"/>
          <w:numId w:val="21"/>
        </w:numPr>
        <w:autoSpaceDE w:val="0"/>
        <w:autoSpaceDN w:val="0"/>
        <w:adjustRightInd w:val="0"/>
        <w:spacing w:after="0" w:line="260" w:lineRule="atLeast"/>
        <w:jc w:val="both"/>
        <w:rPr>
          <w:rFonts w:cstheme="minorHAnsi"/>
        </w:rPr>
      </w:pPr>
      <w:r w:rsidRPr="00BF767A">
        <w:rPr>
          <w:rFonts w:cstheme="minorHAnsi"/>
        </w:rPr>
        <w:t xml:space="preserve">»Obvestilo o opazovanju« pomeni dokument v obliki obrazca, ki je priložen tej pogodbi kot Priloga 3 in ga naročnik uporablja za sporočanje napak in problemov v vzdrževanem sistemu. </w:t>
      </w:r>
    </w:p>
    <w:p w14:paraId="2B994BF3" w14:textId="72487AC0" w:rsidR="00847E84" w:rsidRPr="00BF767A" w:rsidRDefault="00847E84">
      <w:pPr>
        <w:pStyle w:val="Odstavekseznama"/>
        <w:numPr>
          <w:ilvl w:val="0"/>
          <w:numId w:val="21"/>
        </w:numPr>
        <w:autoSpaceDE w:val="0"/>
        <w:autoSpaceDN w:val="0"/>
        <w:adjustRightInd w:val="0"/>
        <w:spacing w:after="0" w:line="260" w:lineRule="atLeast"/>
        <w:jc w:val="both"/>
        <w:rPr>
          <w:rFonts w:cstheme="minorHAnsi"/>
        </w:rPr>
      </w:pPr>
      <w:r w:rsidRPr="00BF767A">
        <w:rPr>
          <w:rFonts w:cstheme="minorHAnsi"/>
        </w:rPr>
        <w:t xml:space="preserve">»Programi« pomenijo vse programe, aplikacije, spletne storitve, integracijske vmesnike in druge programske komponente, ki so predmet te pogodbe oziroma jih izvajalec vzdržuje, nadgrajuje ali razvija za naročnika. </w:t>
      </w:r>
    </w:p>
    <w:p w14:paraId="33036B11" w14:textId="04B5B748" w:rsidR="00847E84" w:rsidRPr="00BF767A" w:rsidRDefault="00847E84">
      <w:pPr>
        <w:pStyle w:val="Odstavekseznama"/>
        <w:numPr>
          <w:ilvl w:val="0"/>
          <w:numId w:val="21"/>
        </w:numPr>
        <w:autoSpaceDE w:val="0"/>
        <w:autoSpaceDN w:val="0"/>
        <w:adjustRightInd w:val="0"/>
        <w:spacing w:after="0" w:line="260" w:lineRule="atLeast"/>
        <w:jc w:val="both"/>
        <w:rPr>
          <w:rFonts w:cstheme="minorHAnsi"/>
        </w:rPr>
      </w:pPr>
      <w:r w:rsidRPr="00BF767A">
        <w:rPr>
          <w:rFonts w:cstheme="minorHAnsi"/>
        </w:rPr>
        <w:t xml:space="preserve">»Izdaja programov« pomeni vsakršno preteklo ali prihodnjo izdajo programov s strani izvajalca, ki se nanaša na storitve po tej pogodbi. </w:t>
      </w:r>
    </w:p>
    <w:p w14:paraId="252F3116" w14:textId="55659B40" w:rsidR="00847E84" w:rsidRPr="00BF767A" w:rsidRDefault="00847E84">
      <w:pPr>
        <w:pStyle w:val="Odstavekseznama"/>
        <w:numPr>
          <w:ilvl w:val="0"/>
          <w:numId w:val="21"/>
        </w:numPr>
        <w:autoSpaceDE w:val="0"/>
        <w:autoSpaceDN w:val="0"/>
        <w:adjustRightInd w:val="0"/>
        <w:spacing w:after="0" w:line="260" w:lineRule="atLeast"/>
        <w:jc w:val="both"/>
        <w:rPr>
          <w:rFonts w:cstheme="minorHAnsi"/>
        </w:rPr>
      </w:pPr>
      <w:r w:rsidRPr="00BF767A">
        <w:rPr>
          <w:rFonts w:cstheme="minorHAnsi"/>
        </w:rPr>
        <w:t xml:space="preserve">»Izvorna koda« pomeni izvorno kodo za programe, vključno z vsemi poznejšimi posodobitvami in verzijami programov ter vso pripadajočo dokumentacijo. </w:t>
      </w:r>
    </w:p>
    <w:p w14:paraId="1E7ADE87" w14:textId="0A9A1932" w:rsidR="00847E84" w:rsidRPr="00BF767A" w:rsidRDefault="00847E84">
      <w:pPr>
        <w:pStyle w:val="Odstavekseznama"/>
        <w:numPr>
          <w:ilvl w:val="0"/>
          <w:numId w:val="21"/>
        </w:numPr>
        <w:autoSpaceDE w:val="0"/>
        <w:autoSpaceDN w:val="0"/>
        <w:adjustRightInd w:val="0"/>
        <w:spacing w:after="0" w:line="260" w:lineRule="atLeast"/>
        <w:jc w:val="both"/>
        <w:rPr>
          <w:rFonts w:cstheme="minorHAnsi"/>
        </w:rPr>
      </w:pPr>
      <w:r w:rsidRPr="00BF767A">
        <w:rPr>
          <w:rFonts w:cstheme="minorHAnsi"/>
        </w:rPr>
        <w:t xml:space="preserve">»Specifikacije« pomenijo funkcionalne, tehnične in druge zahteve naročnika, opise obstoječega stanja, uporabniške zahteve, analize, projektno dokumentacijo ter druge dokumente, ki opredeljujejo delovanje informacijskih sistemov in posameznih razvojnih nalog. </w:t>
      </w:r>
    </w:p>
    <w:p w14:paraId="6AB7AA19" w14:textId="28FD6BC7" w:rsidR="00847E84" w:rsidRPr="00BF767A" w:rsidRDefault="00847E84">
      <w:pPr>
        <w:pStyle w:val="Odstavekseznama"/>
        <w:numPr>
          <w:ilvl w:val="0"/>
          <w:numId w:val="21"/>
        </w:numPr>
        <w:autoSpaceDE w:val="0"/>
        <w:autoSpaceDN w:val="0"/>
        <w:adjustRightInd w:val="0"/>
        <w:spacing w:after="0" w:line="260" w:lineRule="atLeast"/>
        <w:jc w:val="both"/>
        <w:rPr>
          <w:rFonts w:cstheme="minorHAnsi"/>
        </w:rPr>
      </w:pPr>
      <w:r w:rsidRPr="00BF767A">
        <w:rPr>
          <w:rFonts w:cstheme="minorHAnsi"/>
        </w:rPr>
        <w:t xml:space="preserve">»Referenčna številka zahtevka« pomeni referenčno številko, ki jo določita izvajalec in naročnik za vsak evidentiran zahtevek za storitve vzdrževanja in podpore. </w:t>
      </w:r>
    </w:p>
    <w:p w14:paraId="23055EBF" w14:textId="4A6FA00B" w:rsidR="00847E84" w:rsidRPr="00BF767A" w:rsidRDefault="00847E84">
      <w:pPr>
        <w:pStyle w:val="Odstavekseznama"/>
        <w:numPr>
          <w:ilvl w:val="0"/>
          <w:numId w:val="21"/>
        </w:numPr>
        <w:autoSpaceDE w:val="0"/>
        <w:autoSpaceDN w:val="0"/>
        <w:adjustRightInd w:val="0"/>
        <w:spacing w:after="0" w:line="260" w:lineRule="atLeast"/>
        <w:jc w:val="both"/>
        <w:rPr>
          <w:rFonts w:cstheme="minorHAnsi"/>
        </w:rPr>
      </w:pPr>
      <w:r w:rsidRPr="00BF767A">
        <w:rPr>
          <w:rFonts w:cstheme="minorHAnsi"/>
        </w:rPr>
        <w:t xml:space="preserve">»Posodobitev programov« pomeni vsako izboljšano ali popravljeno verzijo programov, ki je bila opravljena ali bo opravljena v zvezi s storitvami po tej pogodbi. </w:t>
      </w:r>
    </w:p>
    <w:p w14:paraId="20107AD0" w14:textId="091CAB6E" w:rsidR="00847E84" w:rsidRPr="00BF767A" w:rsidRDefault="00847E84">
      <w:pPr>
        <w:pStyle w:val="Odstavekseznama"/>
        <w:numPr>
          <w:ilvl w:val="0"/>
          <w:numId w:val="21"/>
        </w:numPr>
        <w:autoSpaceDE w:val="0"/>
        <w:autoSpaceDN w:val="0"/>
        <w:adjustRightInd w:val="0"/>
        <w:spacing w:after="0" w:line="260" w:lineRule="atLeast"/>
        <w:jc w:val="both"/>
        <w:rPr>
          <w:rFonts w:cstheme="minorHAnsi"/>
        </w:rPr>
      </w:pPr>
      <w:r w:rsidRPr="00BF767A">
        <w:rPr>
          <w:rFonts w:cstheme="minorHAnsi"/>
        </w:rPr>
        <w:lastRenderedPageBreak/>
        <w:t xml:space="preserve">»Diagnosticiranje in optimiziranje« pomeni analiziranje delovanja programske opreme v času nadpovprečne uporabe in izvedbo potrebnih optimizacij za zagotavljanje ustrezne odzivnosti aplikacij. </w:t>
      </w:r>
    </w:p>
    <w:p w14:paraId="33444498" w14:textId="6C8C1178" w:rsidR="00847E84" w:rsidRPr="00BF767A" w:rsidRDefault="00847E84">
      <w:pPr>
        <w:pStyle w:val="Odstavekseznama"/>
        <w:numPr>
          <w:ilvl w:val="0"/>
          <w:numId w:val="21"/>
        </w:numPr>
        <w:autoSpaceDE w:val="0"/>
        <w:autoSpaceDN w:val="0"/>
        <w:adjustRightInd w:val="0"/>
        <w:spacing w:after="0" w:line="260" w:lineRule="atLeast"/>
        <w:jc w:val="both"/>
        <w:rPr>
          <w:rFonts w:cstheme="minorHAnsi"/>
        </w:rPr>
      </w:pPr>
      <w:r w:rsidRPr="00BF767A">
        <w:rPr>
          <w:rFonts w:cstheme="minorHAnsi"/>
        </w:rPr>
        <w:t xml:space="preserve">»Tehnična pomanjkljivost« pomeni napako ali pomanjkljivost, ki po naročnikovem mnenju bistveno vpliva na zmanjšano učinkovitost dela s programsko opremo. Tehnična pomanjkljivost sicer ne onemogoča uporabe programske opreme v produkciji in ne predstavlja nujno odstopanja od specifikacij, vendar je potrebno po naročnikovi oceni delovanje programske opreme v določenem segmentu izboljšati. Med tovrstne pomanjkljivosti spadajo npr. slaba odzivnost, nadpovprečen obseg prijavljenih težav uporabnikov, nepregleden uporabniški vmesnik, nepopoln administracijski vmesnik in podobno. </w:t>
      </w:r>
    </w:p>
    <w:p w14:paraId="7EA3A73A" w14:textId="73B8E5A2" w:rsidR="00024808" w:rsidRPr="00BF767A" w:rsidRDefault="00847E84">
      <w:pPr>
        <w:pStyle w:val="Odstavekseznama"/>
        <w:numPr>
          <w:ilvl w:val="0"/>
          <w:numId w:val="21"/>
        </w:numPr>
        <w:autoSpaceDE w:val="0"/>
        <w:autoSpaceDN w:val="0"/>
        <w:adjustRightInd w:val="0"/>
        <w:spacing w:after="0" w:line="260" w:lineRule="atLeast"/>
        <w:jc w:val="both"/>
        <w:rPr>
          <w:rFonts w:cstheme="minorHAnsi"/>
        </w:rPr>
      </w:pPr>
      <w:r w:rsidRPr="00BF767A">
        <w:rPr>
          <w:rFonts w:cstheme="minorHAnsi"/>
        </w:rPr>
        <w:t>»Človek-dan (ČD)« pomeni osem (8) ur dela člana projektne skupine izvajalca in predstavlja obračunsko enoto za razvoj, nadgradnje in dodatna dela po tej pogodbi.</w:t>
      </w:r>
    </w:p>
    <w:p w14:paraId="7E178411" w14:textId="77777777" w:rsidR="00847E84" w:rsidRDefault="00847E84" w:rsidP="00847E84">
      <w:pPr>
        <w:autoSpaceDE w:val="0"/>
        <w:autoSpaceDN w:val="0"/>
        <w:adjustRightInd w:val="0"/>
        <w:spacing w:after="0" w:line="260" w:lineRule="atLeast"/>
        <w:rPr>
          <w:rFonts w:cstheme="minorHAnsi"/>
        </w:rPr>
      </w:pPr>
    </w:p>
    <w:p w14:paraId="4692EB74" w14:textId="5D72292E" w:rsidR="0010454F" w:rsidRPr="009F28FE" w:rsidRDefault="0010454F">
      <w:pPr>
        <w:pStyle w:val="Odstavekseznama"/>
        <w:numPr>
          <w:ilvl w:val="0"/>
          <w:numId w:val="5"/>
        </w:numPr>
        <w:autoSpaceDE w:val="0"/>
        <w:autoSpaceDN w:val="0"/>
        <w:adjustRightInd w:val="0"/>
        <w:spacing w:after="0" w:line="260" w:lineRule="atLeast"/>
        <w:rPr>
          <w:rFonts w:cstheme="minorHAnsi"/>
        </w:rPr>
      </w:pPr>
      <w:r>
        <w:rPr>
          <w:rFonts w:cstheme="minorHAnsi"/>
        </w:rPr>
        <w:t>Č</w:t>
      </w:r>
      <w:r w:rsidR="00EE0DC3" w:rsidRPr="00EE0DC3">
        <w:rPr>
          <w:rFonts w:cstheme="minorHAnsi"/>
        </w:rPr>
        <w:t>len</w:t>
      </w:r>
    </w:p>
    <w:p w14:paraId="6C73FF9A" w14:textId="28E68E6A" w:rsidR="00830F99" w:rsidRPr="003023C4" w:rsidRDefault="003023C4" w:rsidP="003023C4">
      <w:pPr>
        <w:autoSpaceDE w:val="0"/>
        <w:autoSpaceDN w:val="0"/>
        <w:adjustRightInd w:val="0"/>
        <w:spacing w:after="0" w:line="260" w:lineRule="atLeast"/>
        <w:rPr>
          <w:rFonts w:cstheme="minorHAnsi"/>
        </w:rPr>
      </w:pPr>
      <w:r>
        <w:rPr>
          <w:rFonts w:cstheme="minorHAnsi"/>
        </w:rPr>
        <w:t xml:space="preserve">                                                                                   </w:t>
      </w:r>
      <w:r w:rsidR="0058651D" w:rsidRPr="003023C4">
        <w:rPr>
          <w:rFonts w:cstheme="minorHAnsi"/>
        </w:rPr>
        <w:t>Način dela</w:t>
      </w:r>
    </w:p>
    <w:p w14:paraId="392198BA" w14:textId="77777777" w:rsidR="00830F99" w:rsidRPr="005C13F5" w:rsidRDefault="00830F99" w:rsidP="005A6D42">
      <w:pPr>
        <w:autoSpaceDE w:val="0"/>
        <w:autoSpaceDN w:val="0"/>
        <w:adjustRightInd w:val="0"/>
        <w:spacing w:after="0" w:line="260" w:lineRule="atLeast"/>
        <w:jc w:val="both"/>
        <w:rPr>
          <w:rFonts w:cstheme="minorHAnsi"/>
        </w:rPr>
      </w:pPr>
    </w:p>
    <w:p w14:paraId="795617AB" w14:textId="77777777" w:rsidR="00BA5E49" w:rsidRDefault="00BA5E49" w:rsidP="005A6D42">
      <w:pPr>
        <w:autoSpaceDE w:val="0"/>
        <w:autoSpaceDN w:val="0"/>
        <w:adjustRightInd w:val="0"/>
        <w:spacing w:after="0" w:line="260" w:lineRule="atLeast"/>
        <w:jc w:val="both"/>
        <w:rPr>
          <w:rFonts w:cstheme="minorHAnsi"/>
        </w:rPr>
      </w:pPr>
      <w:r w:rsidRPr="00BA5E49">
        <w:rPr>
          <w:rFonts w:cstheme="minorHAnsi"/>
        </w:rPr>
        <w:t xml:space="preserve">Pogodbeni stranki bosta usklajevali in koordinirali naloge na rednih usklajevalnih sestankih v prostorih naročnika ali preko videokonference. O pogostosti sestankov se bosta naročnik in izvajalec dogovorila na </w:t>
      </w:r>
      <w:proofErr w:type="spellStart"/>
      <w:r w:rsidRPr="00BA5E49">
        <w:rPr>
          <w:rFonts w:cstheme="minorHAnsi"/>
        </w:rPr>
        <w:t>vzpostavitvenem</w:t>
      </w:r>
      <w:proofErr w:type="spellEnd"/>
      <w:r w:rsidRPr="00BA5E49">
        <w:rPr>
          <w:rFonts w:cstheme="minorHAnsi"/>
        </w:rPr>
        <w:t xml:space="preserve"> sestanku. Na vsakem sestanku bo pripravljen zapisnik, katerega poudarek bo vodenje seznama načrtovanih, izvedenih in odprtih nalog. Odgovornost za pripravo in potrditev zapisnikov bosta imela projektni vodja naročnika in projektni vodja izvajalca.</w:t>
      </w:r>
    </w:p>
    <w:p w14:paraId="462EA0FE" w14:textId="77777777" w:rsidR="00BA5E49" w:rsidRPr="00BA5E49" w:rsidRDefault="00BA5E49" w:rsidP="005A6D42">
      <w:pPr>
        <w:autoSpaceDE w:val="0"/>
        <w:autoSpaceDN w:val="0"/>
        <w:adjustRightInd w:val="0"/>
        <w:spacing w:after="0" w:line="260" w:lineRule="atLeast"/>
        <w:jc w:val="both"/>
        <w:rPr>
          <w:rFonts w:cstheme="minorHAnsi"/>
        </w:rPr>
      </w:pPr>
    </w:p>
    <w:p w14:paraId="76D6EAE9" w14:textId="77777777" w:rsidR="00BA5E49" w:rsidRDefault="00BA5E49" w:rsidP="005A6D42">
      <w:pPr>
        <w:autoSpaceDE w:val="0"/>
        <w:autoSpaceDN w:val="0"/>
        <w:adjustRightInd w:val="0"/>
        <w:spacing w:after="0" w:line="260" w:lineRule="atLeast"/>
        <w:jc w:val="both"/>
        <w:rPr>
          <w:rFonts w:cstheme="minorHAnsi"/>
        </w:rPr>
      </w:pPr>
      <w:r w:rsidRPr="00BA5E49">
        <w:rPr>
          <w:rFonts w:cstheme="minorHAnsi"/>
        </w:rPr>
        <w:t>Vsaka stranka mora zagotoviti, da je njen projektni vodja dosegljiv projektnemu vodji druge stranke vsak delovni dan od 8.00 do 16.00 ure. V primeru njegove odsotnosti mora stranka zagotoviti ustrezno nadomeščanje in o namestniku obvestiti projektnega vodjo druge pogodbene stranke.</w:t>
      </w:r>
    </w:p>
    <w:p w14:paraId="7343FDFA" w14:textId="77777777" w:rsidR="00BA5E49" w:rsidRPr="00BA5E49" w:rsidRDefault="00BA5E49" w:rsidP="005A6D42">
      <w:pPr>
        <w:autoSpaceDE w:val="0"/>
        <w:autoSpaceDN w:val="0"/>
        <w:adjustRightInd w:val="0"/>
        <w:spacing w:after="0" w:line="260" w:lineRule="atLeast"/>
        <w:jc w:val="both"/>
        <w:rPr>
          <w:rFonts w:cstheme="minorHAnsi"/>
        </w:rPr>
      </w:pPr>
    </w:p>
    <w:p w14:paraId="2DFEED26" w14:textId="77777777" w:rsidR="00BA5E49" w:rsidRDefault="00BA5E49" w:rsidP="005A6D42">
      <w:pPr>
        <w:autoSpaceDE w:val="0"/>
        <w:autoSpaceDN w:val="0"/>
        <w:adjustRightInd w:val="0"/>
        <w:spacing w:after="0" w:line="260" w:lineRule="atLeast"/>
        <w:jc w:val="both"/>
        <w:rPr>
          <w:rFonts w:cstheme="minorHAnsi"/>
        </w:rPr>
      </w:pPr>
      <w:r w:rsidRPr="00BA5E49">
        <w:rPr>
          <w:rFonts w:cstheme="minorHAnsi"/>
        </w:rPr>
        <w:t>Izvajalec se mora na vprašanja, pobude ali zahteve naročnika odzvati najpozneje v roku 24 ur.</w:t>
      </w:r>
    </w:p>
    <w:p w14:paraId="70348C8B" w14:textId="77777777" w:rsidR="00BA5E49" w:rsidRPr="00BA5E49" w:rsidRDefault="00BA5E49" w:rsidP="005A6D42">
      <w:pPr>
        <w:autoSpaceDE w:val="0"/>
        <w:autoSpaceDN w:val="0"/>
        <w:adjustRightInd w:val="0"/>
        <w:spacing w:after="0" w:line="260" w:lineRule="atLeast"/>
        <w:jc w:val="both"/>
        <w:rPr>
          <w:rFonts w:cstheme="minorHAnsi"/>
        </w:rPr>
      </w:pPr>
    </w:p>
    <w:p w14:paraId="27DC9210" w14:textId="77777777" w:rsidR="00BA5E49" w:rsidRDefault="00BA5E49" w:rsidP="005A6D42">
      <w:pPr>
        <w:autoSpaceDE w:val="0"/>
        <w:autoSpaceDN w:val="0"/>
        <w:adjustRightInd w:val="0"/>
        <w:spacing w:after="0" w:line="260" w:lineRule="atLeast"/>
        <w:jc w:val="both"/>
        <w:rPr>
          <w:rFonts w:cstheme="minorHAnsi"/>
        </w:rPr>
      </w:pPr>
      <w:r w:rsidRPr="00BA5E49">
        <w:rPr>
          <w:rFonts w:cstheme="minorHAnsi"/>
        </w:rPr>
        <w:t>Naročnik predvideva naslednji način dela pri izvajanju pogodbe:</w:t>
      </w:r>
    </w:p>
    <w:p w14:paraId="52E6C79A" w14:textId="77777777" w:rsidR="00BA5E49" w:rsidRPr="00BA5E49" w:rsidRDefault="00BA5E49" w:rsidP="005A6D42">
      <w:pPr>
        <w:autoSpaceDE w:val="0"/>
        <w:autoSpaceDN w:val="0"/>
        <w:adjustRightInd w:val="0"/>
        <w:spacing w:after="0" w:line="260" w:lineRule="atLeast"/>
        <w:jc w:val="both"/>
        <w:rPr>
          <w:rFonts w:cstheme="minorHAnsi"/>
        </w:rPr>
      </w:pPr>
    </w:p>
    <w:p w14:paraId="53DC3FAF" w14:textId="77777777" w:rsidR="00BA5E49" w:rsidRPr="00BA5E49" w:rsidRDefault="00BA5E49">
      <w:pPr>
        <w:numPr>
          <w:ilvl w:val="0"/>
          <w:numId w:val="22"/>
        </w:numPr>
        <w:autoSpaceDE w:val="0"/>
        <w:autoSpaceDN w:val="0"/>
        <w:adjustRightInd w:val="0"/>
        <w:spacing w:after="0" w:line="260" w:lineRule="atLeast"/>
        <w:jc w:val="both"/>
        <w:rPr>
          <w:rFonts w:cstheme="minorHAnsi"/>
        </w:rPr>
      </w:pPr>
      <w:r w:rsidRPr="00BA5E49">
        <w:rPr>
          <w:rFonts w:cstheme="minorHAnsi"/>
        </w:rPr>
        <w:t xml:space="preserve">redna poročila izvajalca o stanju izvedbe pogodbenih obveznosti ter sprotna poročila o izvajanju razvojnih nalog, nadgradenj in vzdrževanja, katerih oblika in pogostost bosta dogovorjeni na </w:t>
      </w:r>
      <w:proofErr w:type="spellStart"/>
      <w:r w:rsidRPr="00BA5E49">
        <w:rPr>
          <w:rFonts w:cstheme="minorHAnsi"/>
        </w:rPr>
        <w:t>vzpostavitvenem</w:t>
      </w:r>
      <w:proofErr w:type="spellEnd"/>
      <w:r w:rsidRPr="00BA5E49">
        <w:rPr>
          <w:rFonts w:cstheme="minorHAnsi"/>
        </w:rPr>
        <w:t xml:space="preserve"> sestanku, </w:t>
      </w:r>
    </w:p>
    <w:p w14:paraId="43840E8A" w14:textId="77777777" w:rsidR="00BA5E49" w:rsidRPr="00BA5E49" w:rsidRDefault="00BA5E49">
      <w:pPr>
        <w:numPr>
          <w:ilvl w:val="0"/>
          <w:numId w:val="22"/>
        </w:numPr>
        <w:autoSpaceDE w:val="0"/>
        <w:autoSpaceDN w:val="0"/>
        <w:adjustRightInd w:val="0"/>
        <w:spacing w:after="0" w:line="260" w:lineRule="atLeast"/>
        <w:jc w:val="both"/>
        <w:rPr>
          <w:rFonts w:cstheme="minorHAnsi"/>
        </w:rPr>
      </w:pPr>
      <w:r w:rsidRPr="00BA5E49">
        <w:rPr>
          <w:rFonts w:cstheme="minorHAnsi"/>
        </w:rPr>
        <w:t xml:space="preserve">uporabo sistema AJPES GIT oziroma drugega informacijskega sistema naročnika za hrambo izvorne kode, tehnične dokumentacije in drugih izdelkov, ki nastanejo v okviru izvajanja pogodbe, </w:t>
      </w:r>
    </w:p>
    <w:p w14:paraId="3C2EA88A" w14:textId="77777777" w:rsidR="00BA5E49" w:rsidRPr="00BA5E49" w:rsidRDefault="00BA5E49">
      <w:pPr>
        <w:numPr>
          <w:ilvl w:val="0"/>
          <w:numId w:val="22"/>
        </w:numPr>
        <w:autoSpaceDE w:val="0"/>
        <w:autoSpaceDN w:val="0"/>
        <w:adjustRightInd w:val="0"/>
        <w:spacing w:after="0" w:line="260" w:lineRule="atLeast"/>
        <w:jc w:val="both"/>
        <w:rPr>
          <w:rFonts w:cstheme="minorHAnsi"/>
        </w:rPr>
      </w:pPr>
      <w:r w:rsidRPr="00BA5E49">
        <w:rPr>
          <w:rFonts w:cstheme="minorHAnsi"/>
        </w:rPr>
        <w:t xml:space="preserve">uporabo dogovorjenega sistema za spremljanje razvoja, evidentiranje zahtevkov, spremljanje izvedbe nalog ter prijavo in odpravo napak, </w:t>
      </w:r>
    </w:p>
    <w:p w14:paraId="650478E4" w14:textId="77777777" w:rsidR="00BA5E49" w:rsidRPr="00BA5E49" w:rsidRDefault="00BA5E49">
      <w:pPr>
        <w:numPr>
          <w:ilvl w:val="0"/>
          <w:numId w:val="22"/>
        </w:numPr>
        <w:autoSpaceDE w:val="0"/>
        <w:autoSpaceDN w:val="0"/>
        <w:adjustRightInd w:val="0"/>
        <w:spacing w:after="0" w:line="260" w:lineRule="atLeast"/>
        <w:jc w:val="both"/>
        <w:rPr>
          <w:rFonts w:cstheme="minorHAnsi"/>
        </w:rPr>
      </w:pPr>
      <w:r w:rsidRPr="00BA5E49">
        <w:rPr>
          <w:rFonts w:cstheme="minorHAnsi"/>
        </w:rPr>
        <w:t xml:space="preserve">sodelovanje pri pripravi analiz, funkcionalnih specifikacij, testiranju in uvajanju rešitev v produkcijsko okolje, </w:t>
      </w:r>
    </w:p>
    <w:p w14:paraId="779EBCF5" w14:textId="77777777" w:rsidR="00BA5E49" w:rsidRDefault="00BA5E49">
      <w:pPr>
        <w:numPr>
          <w:ilvl w:val="0"/>
          <w:numId w:val="22"/>
        </w:numPr>
        <w:autoSpaceDE w:val="0"/>
        <w:autoSpaceDN w:val="0"/>
        <w:adjustRightInd w:val="0"/>
        <w:spacing w:after="0" w:line="260" w:lineRule="atLeast"/>
        <w:jc w:val="both"/>
        <w:rPr>
          <w:rFonts w:cstheme="minorHAnsi"/>
        </w:rPr>
      </w:pPr>
      <w:r w:rsidRPr="00BA5E49">
        <w:rPr>
          <w:rFonts w:cstheme="minorHAnsi"/>
        </w:rPr>
        <w:t xml:space="preserve">sodelovanje pri izvajanju osnovnega in dodatnega vzdrževanja na način, kot je določen v Prilogi 2 te pogodbe in kot ga bosta pogodbeni stranki podrobneje uskladili na </w:t>
      </w:r>
      <w:proofErr w:type="spellStart"/>
      <w:r w:rsidRPr="00BA5E49">
        <w:rPr>
          <w:rFonts w:cstheme="minorHAnsi"/>
        </w:rPr>
        <w:t>vzpostavitvenem</w:t>
      </w:r>
      <w:proofErr w:type="spellEnd"/>
      <w:r w:rsidRPr="00BA5E49">
        <w:rPr>
          <w:rFonts w:cstheme="minorHAnsi"/>
        </w:rPr>
        <w:t xml:space="preserve"> sestanku.</w:t>
      </w:r>
    </w:p>
    <w:p w14:paraId="79D73EAC" w14:textId="77777777" w:rsidR="00E533E4" w:rsidRDefault="00E533E4" w:rsidP="00E533E4">
      <w:pPr>
        <w:autoSpaceDE w:val="0"/>
        <w:autoSpaceDN w:val="0"/>
        <w:adjustRightInd w:val="0"/>
        <w:spacing w:after="0" w:line="260" w:lineRule="atLeast"/>
        <w:jc w:val="both"/>
        <w:rPr>
          <w:rFonts w:cstheme="minorHAnsi"/>
        </w:rPr>
      </w:pPr>
    </w:p>
    <w:p w14:paraId="344DE0E9" w14:textId="514A95A0" w:rsidR="00E533E4" w:rsidRDefault="00E533E4" w:rsidP="00E533E4">
      <w:pPr>
        <w:autoSpaceDE w:val="0"/>
        <w:autoSpaceDN w:val="0"/>
        <w:adjustRightInd w:val="0"/>
        <w:spacing w:after="0" w:line="260" w:lineRule="atLeast"/>
        <w:jc w:val="both"/>
        <w:rPr>
          <w:rFonts w:cstheme="minorHAnsi"/>
        </w:rPr>
      </w:pPr>
      <w:r w:rsidRPr="00E533E4">
        <w:rPr>
          <w:rFonts w:cstheme="minorHAnsi"/>
        </w:rPr>
        <w:t>Naročnik in izvajalec se po sklenitvi pogodbe dogovorita o uporabi skupnega elektronskega sistema za javljanje, evidentiranje, obravnavo in spremljanje napak. Sistem mora omogočati evidentiranje prijavljenih napak, spremljanje njihovega statusa, dokumentiranje izvedenih aktivnosti ter sledljivost reševanja napak. Obema pogodbenima strankama mora biti zagotovljen neprekinjen in enakovreden vpogled v sistem v celotnem obdobju njegove uporabe.</w:t>
      </w:r>
    </w:p>
    <w:p w14:paraId="728C8443" w14:textId="77777777" w:rsidR="00926DF8" w:rsidRDefault="00926DF8" w:rsidP="00E533E4">
      <w:pPr>
        <w:autoSpaceDE w:val="0"/>
        <w:autoSpaceDN w:val="0"/>
        <w:adjustRightInd w:val="0"/>
        <w:spacing w:after="0" w:line="260" w:lineRule="atLeast"/>
        <w:jc w:val="both"/>
        <w:rPr>
          <w:rFonts w:cstheme="minorHAnsi"/>
        </w:rPr>
      </w:pPr>
    </w:p>
    <w:p w14:paraId="07C6CC0B" w14:textId="196862DA" w:rsidR="00926DF8" w:rsidRDefault="00926DF8" w:rsidP="00E533E4">
      <w:pPr>
        <w:autoSpaceDE w:val="0"/>
        <w:autoSpaceDN w:val="0"/>
        <w:adjustRightInd w:val="0"/>
        <w:spacing w:after="0" w:line="260" w:lineRule="atLeast"/>
        <w:jc w:val="both"/>
        <w:rPr>
          <w:rFonts w:cstheme="minorHAnsi"/>
        </w:rPr>
      </w:pPr>
      <w:r w:rsidRPr="00926DF8">
        <w:rPr>
          <w:rFonts w:cstheme="minorHAnsi"/>
        </w:rPr>
        <w:t>Naročnik bo izvajalca uvedel v posel najkasneje v petih (5) delovnih dneh po začetku učinkovanja pogodbe ter mu zagotovil dostop do dokumentacije, razvojnih in testnih okolij, informacijskih sistemov ter drugih virov, potrebnih za izvajanje pogodbenih obveznosti.</w:t>
      </w:r>
    </w:p>
    <w:p w14:paraId="41F11C66" w14:textId="77777777" w:rsidR="00E533E4" w:rsidRDefault="00E533E4" w:rsidP="00E533E4">
      <w:pPr>
        <w:autoSpaceDE w:val="0"/>
        <w:autoSpaceDN w:val="0"/>
        <w:adjustRightInd w:val="0"/>
        <w:spacing w:after="0" w:line="260" w:lineRule="atLeast"/>
        <w:jc w:val="both"/>
        <w:rPr>
          <w:rFonts w:cstheme="minorHAnsi"/>
        </w:rPr>
      </w:pPr>
    </w:p>
    <w:p w14:paraId="0FF37BD7" w14:textId="77777777" w:rsidR="00E533E4" w:rsidRPr="00BA5E49" w:rsidRDefault="00E533E4" w:rsidP="00E533E4">
      <w:pPr>
        <w:autoSpaceDE w:val="0"/>
        <w:autoSpaceDN w:val="0"/>
        <w:adjustRightInd w:val="0"/>
        <w:spacing w:after="0" w:line="260" w:lineRule="atLeast"/>
        <w:jc w:val="both"/>
        <w:rPr>
          <w:rFonts w:cstheme="minorHAnsi"/>
        </w:rPr>
      </w:pPr>
    </w:p>
    <w:p w14:paraId="02BAA00B" w14:textId="77777777" w:rsidR="00C92C2F" w:rsidRPr="005C13F5" w:rsidRDefault="00C92C2F">
      <w:pPr>
        <w:autoSpaceDE w:val="0"/>
        <w:autoSpaceDN w:val="0"/>
        <w:adjustRightInd w:val="0"/>
        <w:spacing w:after="0" w:line="260" w:lineRule="atLeast"/>
        <w:rPr>
          <w:rFonts w:cstheme="minorHAnsi"/>
        </w:rPr>
      </w:pPr>
    </w:p>
    <w:p w14:paraId="4C9A8682" w14:textId="77777777" w:rsidR="00830F99" w:rsidRPr="005C13F5" w:rsidRDefault="00830F99">
      <w:pPr>
        <w:pStyle w:val="Odstavekseznama"/>
        <w:numPr>
          <w:ilvl w:val="0"/>
          <w:numId w:val="5"/>
        </w:numPr>
        <w:autoSpaceDE w:val="0"/>
        <w:autoSpaceDN w:val="0"/>
        <w:adjustRightInd w:val="0"/>
        <w:spacing w:after="0" w:line="260" w:lineRule="atLeast"/>
        <w:rPr>
          <w:rFonts w:cstheme="minorHAnsi"/>
        </w:rPr>
      </w:pPr>
      <w:r w:rsidRPr="005C13F5">
        <w:rPr>
          <w:rFonts w:cstheme="minorHAnsi"/>
        </w:rPr>
        <w:t>člen</w:t>
      </w:r>
    </w:p>
    <w:p w14:paraId="5F271220" w14:textId="77777777" w:rsidR="00830F99" w:rsidRPr="005C13F5" w:rsidRDefault="00D5105A">
      <w:pPr>
        <w:autoSpaceDE w:val="0"/>
        <w:autoSpaceDN w:val="0"/>
        <w:adjustRightInd w:val="0"/>
        <w:spacing w:after="0" w:line="260" w:lineRule="atLeast"/>
        <w:rPr>
          <w:rFonts w:cstheme="minorHAnsi"/>
        </w:rPr>
      </w:pPr>
      <w:r w:rsidRPr="005C13F5">
        <w:rPr>
          <w:rFonts w:cstheme="minorHAnsi"/>
        </w:rPr>
        <w:t xml:space="preserve">                                                                               </w:t>
      </w:r>
      <w:r w:rsidR="0058651D" w:rsidRPr="005C13F5">
        <w:rPr>
          <w:rFonts w:cstheme="minorHAnsi"/>
        </w:rPr>
        <w:t>Izdelki projekta</w:t>
      </w:r>
    </w:p>
    <w:p w14:paraId="78EF51DA" w14:textId="77777777" w:rsidR="00830F99" w:rsidRPr="005C13F5" w:rsidRDefault="00830F99">
      <w:pPr>
        <w:autoSpaceDE w:val="0"/>
        <w:autoSpaceDN w:val="0"/>
        <w:adjustRightInd w:val="0"/>
        <w:spacing w:after="0" w:line="260" w:lineRule="atLeast"/>
        <w:rPr>
          <w:rFonts w:cstheme="minorHAnsi"/>
        </w:rPr>
      </w:pPr>
    </w:p>
    <w:p w14:paraId="1F3D45F3" w14:textId="77777777" w:rsidR="00380686" w:rsidRPr="00380686" w:rsidRDefault="00380686" w:rsidP="00380686">
      <w:pPr>
        <w:autoSpaceDE w:val="0"/>
        <w:autoSpaceDN w:val="0"/>
        <w:adjustRightInd w:val="0"/>
        <w:spacing w:after="0" w:line="260" w:lineRule="atLeast"/>
        <w:jc w:val="both"/>
        <w:rPr>
          <w:rFonts w:cstheme="minorHAnsi"/>
        </w:rPr>
      </w:pPr>
      <w:r w:rsidRPr="00380686">
        <w:rPr>
          <w:rFonts w:cstheme="minorHAnsi"/>
        </w:rPr>
        <w:t>Izdelki, ki nastanejo v okviru izvajanja te pogodbe, obsegajo zlasti:</w:t>
      </w:r>
    </w:p>
    <w:p w14:paraId="0CB144B6" w14:textId="77777777" w:rsidR="00380686" w:rsidRPr="00380686" w:rsidRDefault="00380686" w:rsidP="00380686">
      <w:pPr>
        <w:numPr>
          <w:ilvl w:val="0"/>
          <w:numId w:val="35"/>
        </w:numPr>
        <w:autoSpaceDE w:val="0"/>
        <w:autoSpaceDN w:val="0"/>
        <w:adjustRightInd w:val="0"/>
        <w:spacing w:after="0" w:line="260" w:lineRule="atLeast"/>
        <w:jc w:val="both"/>
        <w:rPr>
          <w:rFonts w:cstheme="minorHAnsi"/>
        </w:rPr>
      </w:pPr>
      <w:r w:rsidRPr="00380686">
        <w:rPr>
          <w:rFonts w:cstheme="minorHAnsi"/>
        </w:rPr>
        <w:t xml:space="preserve">izvorno kodo, </w:t>
      </w:r>
    </w:p>
    <w:p w14:paraId="07A5ADE5" w14:textId="77777777" w:rsidR="00380686" w:rsidRPr="00380686" w:rsidRDefault="00380686" w:rsidP="00380686">
      <w:pPr>
        <w:numPr>
          <w:ilvl w:val="0"/>
          <w:numId w:val="35"/>
        </w:numPr>
        <w:autoSpaceDE w:val="0"/>
        <w:autoSpaceDN w:val="0"/>
        <w:adjustRightInd w:val="0"/>
        <w:spacing w:after="0" w:line="260" w:lineRule="atLeast"/>
        <w:jc w:val="both"/>
        <w:rPr>
          <w:rFonts w:cstheme="minorHAnsi"/>
        </w:rPr>
      </w:pPr>
      <w:r w:rsidRPr="00380686">
        <w:rPr>
          <w:rFonts w:cstheme="minorHAnsi"/>
        </w:rPr>
        <w:lastRenderedPageBreak/>
        <w:t xml:space="preserve">izvršno kodo, </w:t>
      </w:r>
    </w:p>
    <w:p w14:paraId="7A0CF15F" w14:textId="77777777" w:rsidR="00380686" w:rsidRPr="00380686" w:rsidRDefault="00380686" w:rsidP="00380686">
      <w:pPr>
        <w:numPr>
          <w:ilvl w:val="0"/>
          <w:numId w:val="35"/>
        </w:numPr>
        <w:autoSpaceDE w:val="0"/>
        <w:autoSpaceDN w:val="0"/>
        <w:adjustRightInd w:val="0"/>
        <w:spacing w:after="0" w:line="260" w:lineRule="atLeast"/>
        <w:jc w:val="both"/>
        <w:rPr>
          <w:rFonts w:cstheme="minorHAnsi"/>
        </w:rPr>
      </w:pPr>
      <w:r w:rsidRPr="00380686">
        <w:rPr>
          <w:rFonts w:cstheme="minorHAnsi"/>
        </w:rPr>
        <w:t xml:space="preserve">tehnično dokumentacijo, </w:t>
      </w:r>
    </w:p>
    <w:p w14:paraId="5D94B8C7" w14:textId="77777777" w:rsidR="00380686" w:rsidRPr="00380686" w:rsidRDefault="00380686" w:rsidP="00380686">
      <w:pPr>
        <w:numPr>
          <w:ilvl w:val="0"/>
          <w:numId w:val="35"/>
        </w:numPr>
        <w:autoSpaceDE w:val="0"/>
        <w:autoSpaceDN w:val="0"/>
        <w:adjustRightInd w:val="0"/>
        <w:spacing w:after="0" w:line="260" w:lineRule="atLeast"/>
        <w:jc w:val="both"/>
        <w:rPr>
          <w:rFonts w:cstheme="minorHAnsi"/>
        </w:rPr>
      </w:pPr>
      <w:r w:rsidRPr="00380686">
        <w:rPr>
          <w:rFonts w:cstheme="minorHAnsi"/>
        </w:rPr>
        <w:t xml:space="preserve">uporabniško dokumentacijo, </w:t>
      </w:r>
    </w:p>
    <w:p w14:paraId="2D81A075" w14:textId="77777777" w:rsidR="00380686" w:rsidRPr="00380686" w:rsidRDefault="00380686" w:rsidP="00380686">
      <w:pPr>
        <w:numPr>
          <w:ilvl w:val="0"/>
          <w:numId w:val="35"/>
        </w:numPr>
        <w:autoSpaceDE w:val="0"/>
        <w:autoSpaceDN w:val="0"/>
        <w:adjustRightInd w:val="0"/>
        <w:spacing w:after="0" w:line="260" w:lineRule="atLeast"/>
        <w:jc w:val="both"/>
        <w:rPr>
          <w:rFonts w:cstheme="minorHAnsi"/>
        </w:rPr>
      </w:pPr>
      <w:r w:rsidRPr="00380686">
        <w:rPr>
          <w:rFonts w:cstheme="minorHAnsi"/>
        </w:rPr>
        <w:t xml:space="preserve">funkcionalne in tehnične specifikacije, </w:t>
      </w:r>
    </w:p>
    <w:p w14:paraId="60F56D23" w14:textId="77777777" w:rsidR="00380686" w:rsidRPr="00380686" w:rsidRDefault="00380686" w:rsidP="00380686">
      <w:pPr>
        <w:numPr>
          <w:ilvl w:val="0"/>
          <w:numId w:val="35"/>
        </w:numPr>
        <w:autoSpaceDE w:val="0"/>
        <w:autoSpaceDN w:val="0"/>
        <w:adjustRightInd w:val="0"/>
        <w:spacing w:after="0" w:line="260" w:lineRule="atLeast"/>
        <w:jc w:val="both"/>
        <w:rPr>
          <w:rFonts w:cstheme="minorHAnsi"/>
        </w:rPr>
      </w:pPr>
      <w:r w:rsidRPr="00380686">
        <w:rPr>
          <w:rFonts w:cstheme="minorHAnsi"/>
        </w:rPr>
        <w:t xml:space="preserve">testne scenarije, </w:t>
      </w:r>
    </w:p>
    <w:p w14:paraId="4268C03D" w14:textId="77777777" w:rsidR="00380686" w:rsidRPr="00380686" w:rsidRDefault="00380686" w:rsidP="00380686">
      <w:pPr>
        <w:numPr>
          <w:ilvl w:val="0"/>
          <w:numId w:val="35"/>
        </w:numPr>
        <w:autoSpaceDE w:val="0"/>
        <w:autoSpaceDN w:val="0"/>
        <w:adjustRightInd w:val="0"/>
        <w:spacing w:after="0" w:line="260" w:lineRule="atLeast"/>
        <w:jc w:val="both"/>
        <w:rPr>
          <w:rFonts w:cstheme="minorHAnsi"/>
        </w:rPr>
      </w:pPr>
      <w:r w:rsidRPr="00380686">
        <w:rPr>
          <w:rFonts w:cstheme="minorHAnsi"/>
        </w:rPr>
        <w:t xml:space="preserve">rezultate testiranj, </w:t>
      </w:r>
    </w:p>
    <w:p w14:paraId="47A3CCE9" w14:textId="77777777" w:rsidR="00380686" w:rsidRPr="00380686" w:rsidRDefault="00380686" w:rsidP="00380686">
      <w:pPr>
        <w:numPr>
          <w:ilvl w:val="0"/>
          <w:numId w:val="35"/>
        </w:numPr>
        <w:autoSpaceDE w:val="0"/>
        <w:autoSpaceDN w:val="0"/>
        <w:adjustRightInd w:val="0"/>
        <w:spacing w:after="0" w:line="260" w:lineRule="atLeast"/>
        <w:jc w:val="both"/>
        <w:rPr>
          <w:rFonts w:cstheme="minorHAnsi"/>
        </w:rPr>
      </w:pPr>
      <w:r w:rsidRPr="00380686">
        <w:rPr>
          <w:rFonts w:cstheme="minorHAnsi"/>
        </w:rPr>
        <w:t xml:space="preserve">poročila o izvedenih razvojnih nalogah in nadgradnjah, </w:t>
      </w:r>
    </w:p>
    <w:p w14:paraId="71F8DDEF" w14:textId="77777777" w:rsidR="00380686" w:rsidRDefault="00380686" w:rsidP="00380686">
      <w:pPr>
        <w:numPr>
          <w:ilvl w:val="0"/>
          <w:numId w:val="35"/>
        </w:numPr>
        <w:autoSpaceDE w:val="0"/>
        <w:autoSpaceDN w:val="0"/>
        <w:adjustRightInd w:val="0"/>
        <w:spacing w:after="0" w:line="260" w:lineRule="atLeast"/>
        <w:jc w:val="both"/>
        <w:rPr>
          <w:rFonts w:cstheme="minorHAnsi"/>
        </w:rPr>
      </w:pPr>
      <w:r w:rsidRPr="00380686">
        <w:rPr>
          <w:rFonts w:cstheme="minorHAnsi"/>
        </w:rPr>
        <w:t xml:space="preserve">druge izdelke, ki so potrebni za uspešno izvedbo posameznega razvojnega sklopa, nadgradnje ali vzdrževalne aktivnosti. </w:t>
      </w:r>
    </w:p>
    <w:p w14:paraId="6016DD1E" w14:textId="77777777" w:rsidR="002845C1" w:rsidRDefault="002845C1" w:rsidP="002845C1">
      <w:pPr>
        <w:autoSpaceDE w:val="0"/>
        <w:autoSpaceDN w:val="0"/>
        <w:adjustRightInd w:val="0"/>
        <w:spacing w:after="0" w:line="260" w:lineRule="atLeast"/>
        <w:jc w:val="both"/>
        <w:rPr>
          <w:rFonts w:cstheme="minorHAnsi"/>
        </w:rPr>
      </w:pPr>
    </w:p>
    <w:p w14:paraId="3E4B8BAA" w14:textId="66CABBEA" w:rsidR="002845C1" w:rsidRDefault="002845C1" w:rsidP="002845C1">
      <w:pPr>
        <w:autoSpaceDE w:val="0"/>
        <w:autoSpaceDN w:val="0"/>
        <w:adjustRightInd w:val="0"/>
        <w:spacing w:after="0" w:line="260" w:lineRule="atLeast"/>
        <w:jc w:val="both"/>
        <w:rPr>
          <w:rFonts w:cstheme="minorHAnsi"/>
        </w:rPr>
      </w:pPr>
      <w:r w:rsidRPr="002845C1">
        <w:rPr>
          <w:rFonts w:cstheme="minorHAnsi"/>
        </w:rPr>
        <w:t>Posamezni razvojni sklopi, mejniki in okvirna dinamika njihove izvedbe so določeni v Prilogi 4 te pogodbe.</w:t>
      </w:r>
    </w:p>
    <w:p w14:paraId="3930DDB3" w14:textId="77777777" w:rsidR="00380686" w:rsidRPr="00380686" w:rsidRDefault="00380686" w:rsidP="00380686">
      <w:pPr>
        <w:autoSpaceDE w:val="0"/>
        <w:autoSpaceDN w:val="0"/>
        <w:adjustRightInd w:val="0"/>
        <w:spacing w:after="0" w:line="260" w:lineRule="atLeast"/>
        <w:ind w:left="720"/>
        <w:jc w:val="both"/>
        <w:rPr>
          <w:rFonts w:cstheme="minorHAnsi"/>
        </w:rPr>
      </w:pPr>
    </w:p>
    <w:p w14:paraId="73670B1D" w14:textId="77777777" w:rsidR="00380686" w:rsidRDefault="00380686" w:rsidP="00380686">
      <w:pPr>
        <w:autoSpaceDE w:val="0"/>
        <w:autoSpaceDN w:val="0"/>
        <w:adjustRightInd w:val="0"/>
        <w:spacing w:after="0" w:line="260" w:lineRule="atLeast"/>
        <w:jc w:val="both"/>
        <w:rPr>
          <w:rFonts w:cstheme="minorHAnsi"/>
        </w:rPr>
      </w:pPr>
      <w:r w:rsidRPr="00380686">
        <w:rPr>
          <w:rFonts w:cstheme="minorHAnsi"/>
        </w:rPr>
        <w:t>Izvajalec je dolžan vse izdelke izdelati in predati naročniku v obsegu, kakovosti in obliki, ki omogoča njihovo uporabo, vzdrževanje, nadaljnji razvoj ter prevzem v skladu s to pogodbo.</w:t>
      </w:r>
    </w:p>
    <w:p w14:paraId="305AEFEB" w14:textId="77777777" w:rsidR="002845C1" w:rsidRPr="00380686" w:rsidRDefault="002845C1" w:rsidP="00380686">
      <w:pPr>
        <w:autoSpaceDE w:val="0"/>
        <w:autoSpaceDN w:val="0"/>
        <w:adjustRightInd w:val="0"/>
        <w:spacing w:after="0" w:line="260" w:lineRule="atLeast"/>
        <w:jc w:val="both"/>
        <w:rPr>
          <w:rFonts w:cstheme="minorHAnsi"/>
        </w:rPr>
      </w:pPr>
    </w:p>
    <w:p w14:paraId="532249F3" w14:textId="77777777" w:rsidR="00380686" w:rsidRPr="00380686" w:rsidRDefault="00380686" w:rsidP="00380686">
      <w:pPr>
        <w:autoSpaceDE w:val="0"/>
        <w:autoSpaceDN w:val="0"/>
        <w:adjustRightInd w:val="0"/>
        <w:spacing w:after="0" w:line="260" w:lineRule="atLeast"/>
        <w:jc w:val="both"/>
        <w:rPr>
          <w:rFonts w:cstheme="minorHAnsi"/>
        </w:rPr>
      </w:pPr>
      <w:r w:rsidRPr="00380686">
        <w:rPr>
          <w:rFonts w:cstheme="minorHAnsi"/>
        </w:rPr>
        <w:t>Celotna dokumentacija, ki jo pripravi izvajalec, mora biti ažurna, popolna in usklajena z dejanskim stanjem programske opreme ter njenimi verzijami.</w:t>
      </w:r>
    </w:p>
    <w:p w14:paraId="494FADCF" w14:textId="77777777" w:rsidR="000F36C1" w:rsidRPr="005C13F5" w:rsidRDefault="000F36C1">
      <w:pPr>
        <w:autoSpaceDE w:val="0"/>
        <w:autoSpaceDN w:val="0"/>
        <w:adjustRightInd w:val="0"/>
        <w:spacing w:after="0" w:line="260" w:lineRule="atLeast"/>
        <w:jc w:val="both"/>
        <w:rPr>
          <w:rFonts w:cstheme="minorHAnsi"/>
        </w:rPr>
      </w:pPr>
    </w:p>
    <w:p w14:paraId="10CBB26C" w14:textId="77777777" w:rsidR="00393E3C" w:rsidRPr="005C13F5" w:rsidRDefault="00830F99">
      <w:pPr>
        <w:pStyle w:val="Odstavekseznama"/>
        <w:numPr>
          <w:ilvl w:val="0"/>
          <w:numId w:val="5"/>
        </w:numPr>
        <w:autoSpaceDE w:val="0"/>
        <w:autoSpaceDN w:val="0"/>
        <w:adjustRightInd w:val="0"/>
        <w:spacing w:after="0" w:line="260" w:lineRule="atLeast"/>
        <w:rPr>
          <w:rFonts w:cstheme="minorHAnsi"/>
        </w:rPr>
      </w:pPr>
      <w:r w:rsidRPr="005C13F5">
        <w:rPr>
          <w:rFonts w:cstheme="minorHAnsi"/>
        </w:rPr>
        <w:t>čle</w:t>
      </w:r>
      <w:r w:rsidR="00393E3C" w:rsidRPr="005C13F5">
        <w:rPr>
          <w:rFonts w:cstheme="minorHAnsi"/>
        </w:rPr>
        <w:t>n</w:t>
      </w:r>
    </w:p>
    <w:p w14:paraId="71889300" w14:textId="77777777" w:rsidR="00830F99" w:rsidRPr="005C13F5" w:rsidRDefault="00393E3C">
      <w:pPr>
        <w:autoSpaceDE w:val="0"/>
        <w:autoSpaceDN w:val="0"/>
        <w:adjustRightInd w:val="0"/>
        <w:spacing w:after="0" w:line="260" w:lineRule="atLeast"/>
        <w:rPr>
          <w:rFonts w:cstheme="minorHAnsi"/>
        </w:rPr>
      </w:pPr>
      <w:r w:rsidRPr="005C13F5">
        <w:rPr>
          <w:rFonts w:cstheme="minorHAnsi"/>
        </w:rPr>
        <w:t xml:space="preserve">                                                                     </w:t>
      </w:r>
      <w:r w:rsidR="0058651D" w:rsidRPr="005C13F5">
        <w:rPr>
          <w:rFonts w:cstheme="minorHAnsi"/>
        </w:rPr>
        <w:t>Postopek predaje izdelkov</w:t>
      </w:r>
    </w:p>
    <w:p w14:paraId="1F7C68EE" w14:textId="77777777" w:rsidR="00830F99" w:rsidRPr="005C13F5" w:rsidRDefault="00830F99">
      <w:pPr>
        <w:autoSpaceDE w:val="0"/>
        <w:autoSpaceDN w:val="0"/>
        <w:adjustRightInd w:val="0"/>
        <w:spacing w:after="0" w:line="260" w:lineRule="atLeast"/>
        <w:rPr>
          <w:rFonts w:cstheme="minorHAnsi"/>
        </w:rPr>
      </w:pPr>
    </w:p>
    <w:p w14:paraId="7E0E9F0A" w14:textId="77777777" w:rsidR="00F45AAF" w:rsidRPr="00F45AAF" w:rsidRDefault="00F45AAF" w:rsidP="005A6D42">
      <w:pPr>
        <w:autoSpaceDE w:val="0"/>
        <w:autoSpaceDN w:val="0"/>
        <w:adjustRightInd w:val="0"/>
        <w:spacing w:after="0" w:line="260" w:lineRule="atLeast"/>
        <w:jc w:val="both"/>
        <w:rPr>
          <w:rFonts w:cstheme="minorHAnsi"/>
        </w:rPr>
      </w:pPr>
      <w:r w:rsidRPr="00F45AAF">
        <w:rPr>
          <w:rFonts w:cstheme="minorHAnsi"/>
        </w:rPr>
        <w:t>Izvajalec preda izdelke tako, da:</w:t>
      </w:r>
    </w:p>
    <w:p w14:paraId="11F82CF6" w14:textId="77777777" w:rsidR="00F45AAF" w:rsidRPr="00F45AAF" w:rsidRDefault="00F45AAF">
      <w:pPr>
        <w:numPr>
          <w:ilvl w:val="0"/>
          <w:numId w:val="23"/>
        </w:numPr>
        <w:autoSpaceDE w:val="0"/>
        <w:autoSpaceDN w:val="0"/>
        <w:adjustRightInd w:val="0"/>
        <w:spacing w:after="0" w:line="260" w:lineRule="atLeast"/>
        <w:jc w:val="both"/>
        <w:rPr>
          <w:rFonts w:cstheme="minorHAnsi"/>
        </w:rPr>
      </w:pPr>
      <w:r w:rsidRPr="00F45AAF">
        <w:rPr>
          <w:rFonts w:cstheme="minorHAnsi"/>
        </w:rPr>
        <w:t xml:space="preserve">celotno izvorno kodo, vključno z avtomatskimi testi, dokumentacijo in vsemi ostalimi izdelki, ki so predmet posamezne razvojne naloge ali nadgradnje, odloži v sistem GIT oziroma drug </w:t>
      </w:r>
      <w:proofErr w:type="spellStart"/>
      <w:r w:rsidRPr="00F45AAF">
        <w:rPr>
          <w:rFonts w:cstheme="minorHAnsi"/>
        </w:rPr>
        <w:t>repozitorij</w:t>
      </w:r>
      <w:proofErr w:type="spellEnd"/>
      <w:r w:rsidRPr="00F45AAF">
        <w:rPr>
          <w:rFonts w:cstheme="minorHAnsi"/>
        </w:rPr>
        <w:t xml:space="preserve">, ki ga določi naročnik; </w:t>
      </w:r>
    </w:p>
    <w:p w14:paraId="78E18340" w14:textId="77777777" w:rsidR="00F45AAF" w:rsidRPr="00F45AAF" w:rsidRDefault="00F45AAF">
      <w:pPr>
        <w:numPr>
          <w:ilvl w:val="0"/>
          <w:numId w:val="23"/>
        </w:numPr>
        <w:autoSpaceDE w:val="0"/>
        <w:autoSpaceDN w:val="0"/>
        <w:adjustRightInd w:val="0"/>
        <w:spacing w:after="0" w:line="260" w:lineRule="atLeast"/>
        <w:jc w:val="both"/>
        <w:rPr>
          <w:rFonts w:cstheme="minorHAnsi"/>
        </w:rPr>
      </w:pPr>
      <w:r w:rsidRPr="00F45AAF">
        <w:rPr>
          <w:rFonts w:cstheme="minorHAnsi"/>
        </w:rPr>
        <w:t xml:space="preserve">naročniku nudi vso potrebno pomoč pri namestitvi razvite ali nadgrajene programske opreme v testno okolje naročnika; </w:t>
      </w:r>
    </w:p>
    <w:p w14:paraId="7E751CB1" w14:textId="77777777" w:rsidR="00F45AAF" w:rsidRPr="00F45AAF" w:rsidRDefault="00F45AAF">
      <w:pPr>
        <w:numPr>
          <w:ilvl w:val="0"/>
          <w:numId w:val="23"/>
        </w:numPr>
        <w:autoSpaceDE w:val="0"/>
        <w:autoSpaceDN w:val="0"/>
        <w:adjustRightInd w:val="0"/>
        <w:spacing w:after="0" w:line="260" w:lineRule="atLeast"/>
        <w:jc w:val="both"/>
        <w:rPr>
          <w:rFonts w:cstheme="minorHAnsi"/>
        </w:rPr>
      </w:pPr>
      <w:r w:rsidRPr="00F45AAF">
        <w:rPr>
          <w:rFonts w:cstheme="minorHAnsi"/>
        </w:rPr>
        <w:t xml:space="preserve">pripravi testno dokumentacijo, ki mora biti pripravljena tako, da lahko teste izvaja tudi naročnik sam, in vključuje: </w:t>
      </w:r>
    </w:p>
    <w:p w14:paraId="6DDAA89C" w14:textId="77777777" w:rsidR="00F45AAF" w:rsidRPr="00F45AAF" w:rsidRDefault="00F45AAF">
      <w:pPr>
        <w:numPr>
          <w:ilvl w:val="1"/>
          <w:numId w:val="24"/>
        </w:numPr>
        <w:autoSpaceDE w:val="0"/>
        <w:autoSpaceDN w:val="0"/>
        <w:adjustRightInd w:val="0"/>
        <w:spacing w:after="0" w:line="260" w:lineRule="atLeast"/>
        <w:jc w:val="both"/>
        <w:rPr>
          <w:rFonts w:cstheme="minorHAnsi"/>
        </w:rPr>
      </w:pPr>
      <w:r w:rsidRPr="00F45AAF">
        <w:rPr>
          <w:rFonts w:cstheme="minorHAnsi"/>
        </w:rPr>
        <w:t xml:space="preserve">načrt testiranja, </w:t>
      </w:r>
    </w:p>
    <w:p w14:paraId="788361AE" w14:textId="77777777" w:rsidR="00F45AAF" w:rsidRPr="00F45AAF" w:rsidRDefault="00F45AAF">
      <w:pPr>
        <w:numPr>
          <w:ilvl w:val="1"/>
          <w:numId w:val="24"/>
        </w:numPr>
        <w:autoSpaceDE w:val="0"/>
        <w:autoSpaceDN w:val="0"/>
        <w:adjustRightInd w:val="0"/>
        <w:spacing w:after="0" w:line="260" w:lineRule="atLeast"/>
        <w:jc w:val="both"/>
        <w:rPr>
          <w:rFonts w:cstheme="minorHAnsi"/>
        </w:rPr>
      </w:pPr>
      <w:r w:rsidRPr="00F45AAF">
        <w:rPr>
          <w:rFonts w:cstheme="minorHAnsi"/>
        </w:rPr>
        <w:t xml:space="preserve">testne podatke, </w:t>
      </w:r>
    </w:p>
    <w:p w14:paraId="63473789" w14:textId="77777777" w:rsidR="00F45AAF" w:rsidRPr="00F45AAF" w:rsidRDefault="00F45AAF">
      <w:pPr>
        <w:numPr>
          <w:ilvl w:val="1"/>
          <w:numId w:val="24"/>
        </w:numPr>
        <w:autoSpaceDE w:val="0"/>
        <w:autoSpaceDN w:val="0"/>
        <w:adjustRightInd w:val="0"/>
        <w:spacing w:after="0" w:line="260" w:lineRule="atLeast"/>
        <w:jc w:val="both"/>
        <w:rPr>
          <w:rFonts w:cstheme="minorHAnsi"/>
        </w:rPr>
      </w:pPr>
      <w:r w:rsidRPr="00F45AAF">
        <w:rPr>
          <w:rFonts w:cstheme="minorHAnsi"/>
        </w:rPr>
        <w:t xml:space="preserve">testne scenarije z opisom pričakovanih rezultatov; </w:t>
      </w:r>
    </w:p>
    <w:p w14:paraId="3E2A6F31" w14:textId="77777777" w:rsidR="00F45AAF" w:rsidRPr="00F45AAF" w:rsidRDefault="00F45AAF">
      <w:pPr>
        <w:numPr>
          <w:ilvl w:val="0"/>
          <w:numId w:val="23"/>
        </w:numPr>
        <w:autoSpaceDE w:val="0"/>
        <w:autoSpaceDN w:val="0"/>
        <w:adjustRightInd w:val="0"/>
        <w:spacing w:after="0" w:line="260" w:lineRule="atLeast"/>
        <w:jc w:val="both"/>
        <w:rPr>
          <w:rFonts w:cstheme="minorHAnsi"/>
        </w:rPr>
      </w:pPr>
      <w:r w:rsidRPr="00F45AAF">
        <w:rPr>
          <w:rFonts w:cstheme="minorHAnsi"/>
        </w:rPr>
        <w:t xml:space="preserve">izvede testiranje in naročniku preda poročilo o testiranju, ki za vsak testni scenarij vključuje: </w:t>
      </w:r>
    </w:p>
    <w:p w14:paraId="7CF87E44" w14:textId="77777777" w:rsidR="00F45AAF" w:rsidRPr="00F45AAF" w:rsidRDefault="00F45AAF">
      <w:pPr>
        <w:numPr>
          <w:ilvl w:val="1"/>
          <w:numId w:val="25"/>
        </w:numPr>
        <w:autoSpaceDE w:val="0"/>
        <w:autoSpaceDN w:val="0"/>
        <w:adjustRightInd w:val="0"/>
        <w:spacing w:after="0" w:line="260" w:lineRule="atLeast"/>
        <w:jc w:val="both"/>
        <w:rPr>
          <w:rFonts w:cstheme="minorHAnsi"/>
        </w:rPr>
      </w:pPr>
      <w:r w:rsidRPr="00F45AAF">
        <w:rPr>
          <w:rFonts w:cstheme="minorHAnsi"/>
        </w:rPr>
        <w:t xml:space="preserve">opis vhodnih pogojev, </w:t>
      </w:r>
    </w:p>
    <w:p w14:paraId="6411043E" w14:textId="77777777" w:rsidR="00F45AAF" w:rsidRPr="00F45AAF" w:rsidRDefault="00F45AAF">
      <w:pPr>
        <w:numPr>
          <w:ilvl w:val="1"/>
          <w:numId w:val="25"/>
        </w:numPr>
        <w:autoSpaceDE w:val="0"/>
        <w:autoSpaceDN w:val="0"/>
        <w:adjustRightInd w:val="0"/>
        <w:spacing w:after="0" w:line="260" w:lineRule="atLeast"/>
        <w:jc w:val="both"/>
        <w:rPr>
          <w:rFonts w:cstheme="minorHAnsi"/>
        </w:rPr>
      </w:pPr>
      <w:r w:rsidRPr="00F45AAF">
        <w:rPr>
          <w:rFonts w:cstheme="minorHAnsi"/>
        </w:rPr>
        <w:t xml:space="preserve">dejanski rezultat testa, </w:t>
      </w:r>
    </w:p>
    <w:p w14:paraId="7BDC9D01" w14:textId="77777777" w:rsidR="00F45AAF" w:rsidRPr="00F45AAF" w:rsidRDefault="00F45AAF">
      <w:pPr>
        <w:numPr>
          <w:ilvl w:val="1"/>
          <w:numId w:val="25"/>
        </w:numPr>
        <w:autoSpaceDE w:val="0"/>
        <w:autoSpaceDN w:val="0"/>
        <w:adjustRightInd w:val="0"/>
        <w:spacing w:after="0" w:line="260" w:lineRule="atLeast"/>
        <w:jc w:val="both"/>
        <w:rPr>
          <w:rFonts w:cstheme="minorHAnsi"/>
        </w:rPr>
      </w:pPr>
      <w:r w:rsidRPr="00F45AAF">
        <w:rPr>
          <w:rFonts w:cstheme="minorHAnsi"/>
        </w:rPr>
        <w:t xml:space="preserve">pričakovani rezultat testa, </w:t>
      </w:r>
    </w:p>
    <w:p w14:paraId="59803170" w14:textId="77777777" w:rsidR="00F45AAF" w:rsidRPr="00F45AAF" w:rsidRDefault="00F45AAF">
      <w:pPr>
        <w:numPr>
          <w:ilvl w:val="1"/>
          <w:numId w:val="25"/>
        </w:numPr>
        <w:autoSpaceDE w:val="0"/>
        <w:autoSpaceDN w:val="0"/>
        <w:adjustRightInd w:val="0"/>
        <w:spacing w:after="0" w:line="260" w:lineRule="atLeast"/>
        <w:jc w:val="both"/>
        <w:rPr>
          <w:rFonts w:cstheme="minorHAnsi"/>
        </w:rPr>
      </w:pPr>
      <w:r w:rsidRPr="00F45AAF">
        <w:rPr>
          <w:rFonts w:cstheme="minorHAnsi"/>
        </w:rPr>
        <w:t xml:space="preserve">v primeru odstopanj med dejanskim in pričakovanim rezultatom opis ugotovljenih napak, način njihove odprave ter podatke o ponovnem testiranju; </w:t>
      </w:r>
    </w:p>
    <w:p w14:paraId="25F57C1E" w14:textId="77777777" w:rsidR="00F45AAF" w:rsidRPr="00F45AAF" w:rsidRDefault="00F45AAF">
      <w:pPr>
        <w:numPr>
          <w:ilvl w:val="0"/>
          <w:numId w:val="23"/>
        </w:numPr>
        <w:autoSpaceDE w:val="0"/>
        <w:autoSpaceDN w:val="0"/>
        <w:adjustRightInd w:val="0"/>
        <w:spacing w:after="0" w:line="260" w:lineRule="atLeast"/>
        <w:jc w:val="both"/>
        <w:rPr>
          <w:rFonts w:cstheme="minorHAnsi"/>
        </w:rPr>
      </w:pPr>
      <w:r w:rsidRPr="00F45AAF">
        <w:rPr>
          <w:rFonts w:cstheme="minorHAnsi"/>
        </w:rPr>
        <w:t xml:space="preserve">po potrebi izvede testiranje varnostnih tveganj in naročniku preda poročilo o izvedenem testiranju; </w:t>
      </w:r>
    </w:p>
    <w:p w14:paraId="55A749FD" w14:textId="77777777" w:rsidR="00F45AAF" w:rsidRPr="00F45AAF" w:rsidRDefault="00F45AAF">
      <w:pPr>
        <w:numPr>
          <w:ilvl w:val="0"/>
          <w:numId w:val="23"/>
        </w:numPr>
        <w:autoSpaceDE w:val="0"/>
        <w:autoSpaceDN w:val="0"/>
        <w:adjustRightInd w:val="0"/>
        <w:spacing w:after="0" w:line="260" w:lineRule="atLeast"/>
        <w:jc w:val="both"/>
        <w:rPr>
          <w:rFonts w:cstheme="minorHAnsi"/>
        </w:rPr>
      </w:pPr>
      <w:r w:rsidRPr="00F45AAF">
        <w:rPr>
          <w:rFonts w:cstheme="minorHAnsi"/>
        </w:rPr>
        <w:t xml:space="preserve">naročniku preda vso zahtevano in posodobljeno tehnično, uporabniško in drugo projektno dokumentacijo; </w:t>
      </w:r>
    </w:p>
    <w:p w14:paraId="0DCE4681" w14:textId="77777777" w:rsidR="00F45AAF" w:rsidRPr="00F45AAF" w:rsidRDefault="00F45AAF">
      <w:pPr>
        <w:numPr>
          <w:ilvl w:val="0"/>
          <w:numId w:val="23"/>
        </w:numPr>
        <w:autoSpaceDE w:val="0"/>
        <w:autoSpaceDN w:val="0"/>
        <w:adjustRightInd w:val="0"/>
        <w:spacing w:after="0" w:line="260" w:lineRule="atLeast"/>
        <w:jc w:val="both"/>
        <w:rPr>
          <w:rFonts w:cstheme="minorHAnsi"/>
        </w:rPr>
      </w:pPr>
      <w:r w:rsidRPr="00F45AAF">
        <w:rPr>
          <w:rFonts w:cstheme="minorHAnsi"/>
        </w:rPr>
        <w:t xml:space="preserve">naročniku zagotovi ustrezno pomoč pri izvajanju prevzemnega testiranja, ki ga naročnik izvede pred prevzemom posamezne razvojne naloge, nadgradnje ali druge programske spremembe; za veljavno se šteje testiranje v okolju naročnika; </w:t>
      </w:r>
    </w:p>
    <w:p w14:paraId="3D73834D" w14:textId="77777777" w:rsidR="00F45AAF" w:rsidRPr="00F45AAF" w:rsidRDefault="00F45AAF">
      <w:pPr>
        <w:numPr>
          <w:ilvl w:val="0"/>
          <w:numId w:val="23"/>
        </w:numPr>
        <w:autoSpaceDE w:val="0"/>
        <w:autoSpaceDN w:val="0"/>
        <w:adjustRightInd w:val="0"/>
        <w:spacing w:after="0" w:line="260" w:lineRule="atLeast"/>
        <w:jc w:val="both"/>
        <w:rPr>
          <w:rFonts w:cstheme="minorHAnsi"/>
        </w:rPr>
      </w:pPr>
      <w:r w:rsidRPr="00F45AAF">
        <w:rPr>
          <w:rFonts w:cstheme="minorHAnsi"/>
        </w:rPr>
        <w:t xml:space="preserve">če posamezna razvojna naloga ali nadgradnja vključuje povezovanje z drugimi informacijskimi sistemi, izvede tudi integracijske teste in o njih pripravi poročilo o integracijskem testiranju; </w:t>
      </w:r>
    </w:p>
    <w:p w14:paraId="138102E8" w14:textId="77777777" w:rsidR="00F45AAF" w:rsidRDefault="00F45AAF">
      <w:pPr>
        <w:numPr>
          <w:ilvl w:val="0"/>
          <w:numId w:val="23"/>
        </w:numPr>
        <w:autoSpaceDE w:val="0"/>
        <w:autoSpaceDN w:val="0"/>
        <w:adjustRightInd w:val="0"/>
        <w:spacing w:after="0" w:line="260" w:lineRule="atLeast"/>
        <w:jc w:val="both"/>
        <w:rPr>
          <w:rFonts w:cstheme="minorHAnsi"/>
        </w:rPr>
      </w:pPr>
      <w:r w:rsidRPr="00F45AAF">
        <w:rPr>
          <w:rFonts w:cstheme="minorHAnsi"/>
        </w:rPr>
        <w:t>naročniku zagotovi ustrezno pomoč pri namestitvi programske opreme v produkcijsko okolje ter po potrebi zagotovi prisotnost ključnih strokovnjakov izvajalca v času prehoda v produkcijsko uporabo, če naročnik to zahteva.</w:t>
      </w:r>
    </w:p>
    <w:p w14:paraId="7D31847E" w14:textId="2103BF39" w:rsidR="00F45AAF" w:rsidRPr="00F45AAF" w:rsidRDefault="00F45AAF">
      <w:pPr>
        <w:numPr>
          <w:ilvl w:val="0"/>
          <w:numId w:val="23"/>
        </w:numPr>
        <w:autoSpaceDE w:val="0"/>
        <w:autoSpaceDN w:val="0"/>
        <w:adjustRightInd w:val="0"/>
        <w:spacing w:after="0" w:line="260" w:lineRule="atLeast"/>
        <w:jc w:val="both"/>
        <w:rPr>
          <w:rFonts w:cstheme="minorHAnsi"/>
        </w:rPr>
      </w:pPr>
      <w:r w:rsidRPr="00F45AAF">
        <w:rPr>
          <w:rFonts w:cstheme="minorHAnsi"/>
        </w:rPr>
        <w:t>pred prevzemom posamezne razvojne naloge naročniku preda oceno dejansko porabljenih človek-dni ter evidenco opravljenih aktivnosti, ki predstavlja podlago za obračun izvedenih del.</w:t>
      </w:r>
    </w:p>
    <w:p w14:paraId="3F8D3D73" w14:textId="77777777" w:rsidR="00830F99" w:rsidRPr="005C13F5" w:rsidRDefault="00830F99">
      <w:pPr>
        <w:autoSpaceDE w:val="0"/>
        <w:autoSpaceDN w:val="0"/>
        <w:adjustRightInd w:val="0"/>
        <w:spacing w:after="0" w:line="260" w:lineRule="atLeast"/>
        <w:rPr>
          <w:rFonts w:cstheme="minorHAnsi"/>
        </w:rPr>
      </w:pPr>
    </w:p>
    <w:p w14:paraId="287B4549" w14:textId="77777777" w:rsidR="00830F99" w:rsidRPr="005C13F5" w:rsidRDefault="00830F99">
      <w:pPr>
        <w:pStyle w:val="Odstavekseznama"/>
        <w:numPr>
          <w:ilvl w:val="0"/>
          <w:numId w:val="5"/>
        </w:numPr>
        <w:autoSpaceDE w:val="0"/>
        <w:autoSpaceDN w:val="0"/>
        <w:adjustRightInd w:val="0"/>
        <w:spacing w:after="0" w:line="260" w:lineRule="atLeast"/>
        <w:rPr>
          <w:rFonts w:cstheme="minorHAnsi"/>
        </w:rPr>
      </w:pPr>
      <w:r w:rsidRPr="005C13F5">
        <w:rPr>
          <w:rFonts w:cstheme="minorHAnsi"/>
        </w:rPr>
        <w:t>člen</w:t>
      </w:r>
    </w:p>
    <w:p w14:paraId="1C1DD990" w14:textId="77777777" w:rsidR="00830F99" w:rsidRPr="005C13F5" w:rsidRDefault="0058651D">
      <w:pPr>
        <w:autoSpaceDE w:val="0"/>
        <w:autoSpaceDN w:val="0"/>
        <w:adjustRightInd w:val="0"/>
        <w:spacing w:after="0" w:line="260" w:lineRule="atLeast"/>
        <w:jc w:val="center"/>
        <w:rPr>
          <w:rFonts w:cstheme="minorHAnsi"/>
        </w:rPr>
      </w:pPr>
      <w:r w:rsidRPr="005C13F5">
        <w:rPr>
          <w:rFonts w:cstheme="minorHAnsi"/>
        </w:rPr>
        <w:t>Postopek prevzema izdelkov</w:t>
      </w:r>
    </w:p>
    <w:p w14:paraId="40302D33" w14:textId="77777777" w:rsidR="00830F99" w:rsidRPr="005C13F5" w:rsidRDefault="00830F99">
      <w:pPr>
        <w:autoSpaceDE w:val="0"/>
        <w:autoSpaceDN w:val="0"/>
        <w:adjustRightInd w:val="0"/>
        <w:spacing w:after="0" w:line="260" w:lineRule="atLeast"/>
        <w:rPr>
          <w:rFonts w:cstheme="minorHAnsi"/>
        </w:rPr>
      </w:pPr>
    </w:p>
    <w:p w14:paraId="53B4EFAB" w14:textId="77777777" w:rsidR="00047129" w:rsidRPr="00047129" w:rsidRDefault="00047129" w:rsidP="005A6D42">
      <w:pPr>
        <w:autoSpaceDE w:val="0"/>
        <w:autoSpaceDN w:val="0"/>
        <w:adjustRightInd w:val="0"/>
        <w:spacing w:after="0" w:line="260" w:lineRule="atLeast"/>
        <w:jc w:val="both"/>
        <w:rPr>
          <w:rFonts w:cstheme="minorHAnsi"/>
        </w:rPr>
      </w:pPr>
      <w:r w:rsidRPr="00047129">
        <w:rPr>
          <w:rFonts w:cstheme="minorHAnsi"/>
        </w:rPr>
        <w:t>Prevzem izdelkov poteka po naslednjih korakih:</w:t>
      </w:r>
    </w:p>
    <w:p w14:paraId="5F5B5A12" w14:textId="77777777" w:rsidR="00047129" w:rsidRPr="00047129" w:rsidRDefault="00047129">
      <w:pPr>
        <w:numPr>
          <w:ilvl w:val="0"/>
          <w:numId w:val="26"/>
        </w:numPr>
        <w:autoSpaceDE w:val="0"/>
        <w:autoSpaceDN w:val="0"/>
        <w:adjustRightInd w:val="0"/>
        <w:spacing w:after="0" w:line="260" w:lineRule="atLeast"/>
        <w:jc w:val="both"/>
        <w:rPr>
          <w:rFonts w:cstheme="minorHAnsi"/>
        </w:rPr>
      </w:pPr>
      <w:r w:rsidRPr="00047129">
        <w:rPr>
          <w:rFonts w:cstheme="minorHAnsi"/>
        </w:rPr>
        <w:lastRenderedPageBreak/>
        <w:t xml:space="preserve">naročnikov sistem za samodejno prevajanje kode iz sistema GIT prevzame izvorno kodo in jo samodejno prevede, kadar je to tehnično izvedljivo; </w:t>
      </w:r>
    </w:p>
    <w:p w14:paraId="4E9B5468" w14:textId="77777777" w:rsidR="00047129" w:rsidRPr="00047129" w:rsidRDefault="00047129">
      <w:pPr>
        <w:numPr>
          <w:ilvl w:val="0"/>
          <w:numId w:val="26"/>
        </w:numPr>
        <w:autoSpaceDE w:val="0"/>
        <w:autoSpaceDN w:val="0"/>
        <w:adjustRightInd w:val="0"/>
        <w:spacing w:after="0" w:line="260" w:lineRule="atLeast"/>
        <w:jc w:val="both"/>
        <w:rPr>
          <w:rFonts w:cstheme="minorHAnsi"/>
        </w:rPr>
      </w:pPr>
      <w:r w:rsidRPr="00047129">
        <w:rPr>
          <w:rFonts w:cstheme="minorHAnsi"/>
        </w:rPr>
        <w:t xml:space="preserve">naročnik namesti programsko opremo oziroma izvedeno nadgradnjo v svoje testno okolje v skladu z navodili izvajalca; </w:t>
      </w:r>
    </w:p>
    <w:p w14:paraId="3801FAE4" w14:textId="77777777" w:rsidR="00047129" w:rsidRPr="00047129" w:rsidRDefault="00047129">
      <w:pPr>
        <w:numPr>
          <w:ilvl w:val="0"/>
          <w:numId w:val="26"/>
        </w:numPr>
        <w:autoSpaceDE w:val="0"/>
        <w:autoSpaceDN w:val="0"/>
        <w:adjustRightInd w:val="0"/>
        <w:spacing w:after="0" w:line="260" w:lineRule="atLeast"/>
        <w:jc w:val="both"/>
        <w:rPr>
          <w:rFonts w:cstheme="minorHAnsi"/>
        </w:rPr>
      </w:pPr>
      <w:r w:rsidRPr="00047129">
        <w:rPr>
          <w:rFonts w:cstheme="minorHAnsi"/>
        </w:rPr>
        <w:t xml:space="preserve">naročnik preveri izvajalčevo poročilo o testiranju, delovanje programske opreme ter o morebitnih ugotovljenih napakah sproti obvešča izvajalca; v okviru tega lahko naročnik izvede tudi lastne avtomatske in funkcionalne teste; </w:t>
      </w:r>
    </w:p>
    <w:p w14:paraId="3F02BFE4" w14:textId="77777777" w:rsidR="00047129" w:rsidRPr="00047129" w:rsidRDefault="00047129">
      <w:pPr>
        <w:numPr>
          <w:ilvl w:val="0"/>
          <w:numId w:val="26"/>
        </w:numPr>
        <w:autoSpaceDE w:val="0"/>
        <w:autoSpaceDN w:val="0"/>
        <w:adjustRightInd w:val="0"/>
        <w:spacing w:after="0" w:line="260" w:lineRule="atLeast"/>
        <w:jc w:val="both"/>
        <w:rPr>
          <w:rFonts w:cstheme="minorHAnsi"/>
        </w:rPr>
      </w:pPr>
      <w:r w:rsidRPr="00047129">
        <w:rPr>
          <w:rFonts w:cstheme="minorHAnsi"/>
        </w:rPr>
        <w:t xml:space="preserve">če naročnik pri prevzemnem testiranju odkrije kritične ali ključne napake, lahko prekine testiranje in predani izdelek vrne izvajalcu v odpravo pomanjkljivosti; </w:t>
      </w:r>
    </w:p>
    <w:p w14:paraId="6788571B" w14:textId="77777777" w:rsidR="00047129" w:rsidRPr="00047129" w:rsidRDefault="00047129">
      <w:pPr>
        <w:numPr>
          <w:ilvl w:val="0"/>
          <w:numId w:val="26"/>
        </w:numPr>
        <w:autoSpaceDE w:val="0"/>
        <w:autoSpaceDN w:val="0"/>
        <w:adjustRightInd w:val="0"/>
        <w:spacing w:after="0" w:line="260" w:lineRule="atLeast"/>
        <w:jc w:val="both"/>
        <w:rPr>
          <w:rFonts w:cstheme="minorHAnsi"/>
        </w:rPr>
      </w:pPr>
      <w:r w:rsidRPr="00047129">
        <w:rPr>
          <w:rFonts w:cstheme="minorHAnsi"/>
        </w:rPr>
        <w:t xml:space="preserve">izvajalec mora ugotovljene napake odpravljati sproti oziroma najkasneje v treh delovnih dneh, če se pogodbeni stranki ne dogovorita drugače; </w:t>
      </w:r>
    </w:p>
    <w:p w14:paraId="7482995F" w14:textId="77777777" w:rsidR="00047129" w:rsidRPr="00047129" w:rsidRDefault="00047129">
      <w:pPr>
        <w:numPr>
          <w:ilvl w:val="0"/>
          <w:numId w:val="26"/>
        </w:numPr>
        <w:autoSpaceDE w:val="0"/>
        <w:autoSpaceDN w:val="0"/>
        <w:adjustRightInd w:val="0"/>
        <w:spacing w:after="0" w:line="260" w:lineRule="atLeast"/>
        <w:jc w:val="both"/>
        <w:rPr>
          <w:rFonts w:cstheme="minorHAnsi"/>
        </w:rPr>
      </w:pPr>
      <w:r w:rsidRPr="00047129">
        <w:rPr>
          <w:rFonts w:cstheme="minorHAnsi"/>
        </w:rPr>
        <w:t xml:space="preserve">naročnik odpravo napak preveri v naslednjem krogu prevzemnega testiranja, praviloma najkasneje v treh delovnih dneh po prejemu obvestila izvajalca o odpravi napake; postopek se ponavlja, dokler niso odpravljene vse napake, ki preprečujejo prevzem; </w:t>
      </w:r>
    </w:p>
    <w:p w14:paraId="5142C74C" w14:textId="77777777" w:rsidR="00047129" w:rsidRPr="00047129" w:rsidRDefault="00047129">
      <w:pPr>
        <w:numPr>
          <w:ilvl w:val="0"/>
          <w:numId w:val="26"/>
        </w:numPr>
        <w:autoSpaceDE w:val="0"/>
        <w:autoSpaceDN w:val="0"/>
        <w:adjustRightInd w:val="0"/>
        <w:spacing w:after="0" w:line="260" w:lineRule="atLeast"/>
        <w:jc w:val="both"/>
        <w:rPr>
          <w:rFonts w:cstheme="minorHAnsi"/>
        </w:rPr>
      </w:pPr>
      <w:r w:rsidRPr="00047129">
        <w:rPr>
          <w:rFonts w:cstheme="minorHAnsi"/>
        </w:rPr>
        <w:t xml:space="preserve">naročnik prevzame delo, ki je bilo izvedeno v skladu s pogodbo, potrjenimi zahtevami in pravili stroke; </w:t>
      </w:r>
    </w:p>
    <w:p w14:paraId="09E49D22" w14:textId="77777777" w:rsidR="00047129" w:rsidRPr="00047129" w:rsidRDefault="00047129">
      <w:pPr>
        <w:numPr>
          <w:ilvl w:val="0"/>
          <w:numId w:val="26"/>
        </w:numPr>
        <w:autoSpaceDE w:val="0"/>
        <w:autoSpaceDN w:val="0"/>
        <w:adjustRightInd w:val="0"/>
        <w:spacing w:after="0" w:line="260" w:lineRule="atLeast"/>
        <w:jc w:val="both"/>
        <w:rPr>
          <w:rFonts w:cstheme="minorHAnsi"/>
        </w:rPr>
      </w:pPr>
      <w:r w:rsidRPr="00047129">
        <w:rPr>
          <w:rFonts w:cstheme="minorHAnsi"/>
        </w:rPr>
        <w:t xml:space="preserve">po uspešno izvedenem prevzemnem testiranju se programska oprema oziroma nadgradnja namesti v produkcijsko okolje naročnika. </w:t>
      </w:r>
    </w:p>
    <w:p w14:paraId="268FCFA5" w14:textId="77777777" w:rsidR="00047129" w:rsidRPr="00047129" w:rsidRDefault="00047129" w:rsidP="005A6D42">
      <w:pPr>
        <w:autoSpaceDE w:val="0"/>
        <w:autoSpaceDN w:val="0"/>
        <w:adjustRightInd w:val="0"/>
        <w:spacing w:after="0" w:line="260" w:lineRule="atLeast"/>
        <w:ind w:left="720"/>
        <w:jc w:val="both"/>
        <w:rPr>
          <w:rFonts w:cstheme="minorHAnsi"/>
        </w:rPr>
      </w:pPr>
    </w:p>
    <w:p w14:paraId="226CD1C2" w14:textId="77777777" w:rsidR="00047129" w:rsidRPr="00047129" w:rsidRDefault="00047129" w:rsidP="005A6D42">
      <w:pPr>
        <w:autoSpaceDE w:val="0"/>
        <w:autoSpaceDN w:val="0"/>
        <w:adjustRightInd w:val="0"/>
        <w:spacing w:after="0" w:line="260" w:lineRule="atLeast"/>
        <w:jc w:val="both"/>
        <w:rPr>
          <w:rFonts w:cstheme="minorHAnsi"/>
        </w:rPr>
      </w:pPr>
      <w:r w:rsidRPr="00047129">
        <w:rPr>
          <w:rFonts w:cstheme="minorHAnsi"/>
        </w:rPr>
        <w:t>Prevzem posamezne razvojne naloge, nadgradnje ali drugega pogodbenega izdelka se izvede s podpisom primopredajnega zapisnika, ki ga podpišeta pooblaščena predstavnika naročnika in izvajalca. Model primopredajnega zapisnika pripravi naročnik.</w:t>
      </w:r>
    </w:p>
    <w:p w14:paraId="6B3DE7EB" w14:textId="77777777" w:rsidR="00047129" w:rsidRPr="00047129" w:rsidRDefault="00047129" w:rsidP="005A6D42">
      <w:pPr>
        <w:autoSpaceDE w:val="0"/>
        <w:autoSpaceDN w:val="0"/>
        <w:adjustRightInd w:val="0"/>
        <w:spacing w:after="0" w:line="260" w:lineRule="atLeast"/>
        <w:jc w:val="both"/>
        <w:rPr>
          <w:rFonts w:cstheme="minorHAnsi"/>
        </w:rPr>
      </w:pPr>
    </w:p>
    <w:p w14:paraId="43B7BFFD" w14:textId="77777777" w:rsidR="00047129" w:rsidRPr="00047129" w:rsidRDefault="00047129" w:rsidP="005A6D42">
      <w:pPr>
        <w:autoSpaceDE w:val="0"/>
        <w:autoSpaceDN w:val="0"/>
        <w:adjustRightInd w:val="0"/>
        <w:spacing w:after="0" w:line="260" w:lineRule="atLeast"/>
        <w:jc w:val="both"/>
        <w:rPr>
          <w:rFonts w:cstheme="minorHAnsi"/>
        </w:rPr>
      </w:pPr>
      <w:r w:rsidRPr="00047129">
        <w:rPr>
          <w:rFonts w:cstheme="minorHAnsi"/>
        </w:rPr>
        <w:t>Glede prevzema izdelkov in podpisa primopredajnega zapisnika se naročnik zavezuje aktivno sodelovati z izvajalcem.</w:t>
      </w:r>
    </w:p>
    <w:p w14:paraId="6138D2B4" w14:textId="77777777" w:rsidR="00047129" w:rsidRPr="00047129" w:rsidRDefault="00047129" w:rsidP="005A6D42">
      <w:pPr>
        <w:autoSpaceDE w:val="0"/>
        <w:autoSpaceDN w:val="0"/>
        <w:adjustRightInd w:val="0"/>
        <w:spacing w:after="0" w:line="260" w:lineRule="atLeast"/>
        <w:jc w:val="both"/>
        <w:rPr>
          <w:rFonts w:cstheme="minorHAnsi"/>
        </w:rPr>
      </w:pPr>
    </w:p>
    <w:p w14:paraId="60166CEE" w14:textId="0EE0F82C" w:rsidR="005A45DB" w:rsidRDefault="00047129" w:rsidP="009D1AEC">
      <w:pPr>
        <w:autoSpaceDE w:val="0"/>
        <w:autoSpaceDN w:val="0"/>
        <w:adjustRightInd w:val="0"/>
        <w:spacing w:after="0" w:line="260" w:lineRule="atLeast"/>
        <w:jc w:val="both"/>
        <w:rPr>
          <w:rFonts w:cstheme="minorHAnsi"/>
        </w:rPr>
      </w:pPr>
      <w:r w:rsidRPr="00047129">
        <w:rPr>
          <w:rFonts w:cstheme="minorHAnsi"/>
        </w:rPr>
        <w:t>S prevzemom naročnik ne izgubi pravice uveljavljanja napak, pomanjkljivosti ali drugih zahtevkov iz naslova odgovornosti izvajalca za kakovost izvedenih storitev.</w:t>
      </w:r>
    </w:p>
    <w:p w14:paraId="1F13F3FA" w14:textId="77777777" w:rsidR="009D1AEC" w:rsidRPr="005C13F5" w:rsidRDefault="009D1AEC" w:rsidP="009D1AEC">
      <w:pPr>
        <w:autoSpaceDE w:val="0"/>
        <w:autoSpaceDN w:val="0"/>
        <w:adjustRightInd w:val="0"/>
        <w:spacing w:after="0" w:line="260" w:lineRule="atLeast"/>
        <w:jc w:val="both"/>
        <w:rPr>
          <w:rFonts w:cstheme="minorHAnsi"/>
        </w:rPr>
      </w:pPr>
    </w:p>
    <w:p w14:paraId="575DBFB3" w14:textId="77777777" w:rsidR="00830F99" w:rsidRPr="005C13F5" w:rsidRDefault="00830F99">
      <w:pPr>
        <w:pStyle w:val="Odstavekseznama"/>
        <w:numPr>
          <w:ilvl w:val="0"/>
          <w:numId w:val="5"/>
        </w:numPr>
        <w:autoSpaceDE w:val="0"/>
        <w:autoSpaceDN w:val="0"/>
        <w:adjustRightInd w:val="0"/>
        <w:spacing w:after="0" w:line="260" w:lineRule="atLeast"/>
        <w:rPr>
          <w:rFonts w:cstheme="minorHAnsi"/>
        </w:rPr>
      </w:pPr>
      <w:r w:rsidRPr="005C13F5">
        <w:rPr>
          <w:rFonts w:cstheme="minorHAnsi"/>
        </w:rPr>
        <w:t>člen</w:t>
      </w:r>
    </w:p>
    <w:p w14:paraId="42901CAE" w14:textId="77777777" w:rsidR="00830F99" w:rsidRPr="005C13F5" w:rsidRDefault="0058651D">
      <w:pPr>
        <w:autoSpaceDE w:val="0"/>
        <w:autoSpaceDN w:val="0"/>
        <w:adjustRightInd w:val="0"/>
        <w:spacing w:after="0" w:line="260" w:lineRule="atLeast"/>
        <w:jc w:val="center"/>
        <w:rPr>
          <w:rFonts w:cstheme="minorHAnsi"/>
        </w:rPr>
      </w:pPr>
      <w:r w:rsidRPr="005C13F5">
        <w:rPr>
          <w:rFonts w:cstheme="minorHAnsi"/>
        </w:rPr>
        <w:t>Pravice in obveznosti pogodbenih strank</w:t>
      </w:r>
    </w:p>
    <w:p w14:paraId="2DA91335" w14:textId="77777777" w:rsidR="00830F99" w:rsidRPr="005C13F5" w:rsidRDefault="00830F99">
      <w:pPr>
        <w:autoSpaceDE w:val="0"/>
        <w:autoSpaceDN w:val="0"/>
        <w:adjustRightInd w:val="0"/>
        <w:spacing w:after="0" w:line="260" w:lineRule="atLeast"/>
        <w:rPr>
          <w:rFonts w:cstheme="minorHAnsi"/>
        </w:rPr>
      </w:pPr>
    </w:p>
    <w:p w14:paraId="0557FE87" w14:textId="3CBAD0CA" w:rsidR="00F936EC" w:rsidRPr="00F936EC" w:rsidRDefault="00F936EC" w:rsidP="005A6D42">
      <w:pPr>
        <w:autoSpaceDE w:val="0"/>
        <w:autoSpaceDN w:val="0"/>
        <w:adjustRightInd w:val="0"/>
        <w:spacing w:after="0" w:line="260" w:lineRule="atLeast"/>
        <w:jc w:val="both"/>
        <w:rPr>
          <w:rFonts w:cstheme="minorHAnsi"/>
        </w:rPr>
      </w:pPr>
      <w:r w:rsidRPr="00F936EC">
        <w:rPr>
          <w:rFonts w:cstheme="minorHAnsi"/>
        </w:rPr>
        <w:t>Izvajalec se zavezuje, da bo:</w:t>
      </w:r>
    </w:p>
    <w:p w14:paraId="1BCC3E1D" w14:textId="77777777" w:rsidR="00F936EC" w:rsidRPr="00F936EC" w:rsidRDefault="00F936EC">
      <w:pPr>
        <w:numPr>
          <w:ilvl w:val="0"/>
          <w:numId w:val="27"/>
        </w:numPr>
        <w:autoSpaceDE w:val="0"/>
        <w:autoSpaceDN w:val="0"/>
        <w:adjustRightInd w:val="0"/>
        <w:spacing w:after="0" w:line="260" w:lineRule="atLeast"/>
        <w:jc w:val="both"/>
        <w:rPr>
          <w:rFonts w:cstheme="minorHAnsi"/>
        </w:rPr>
      </w:pPr>
      <w:r w:rsidRPr="00F936EC">
        <w:rPr>
          <w:rFonts w:cstheme="minorHAnsi"/>
        </w:rPr>
        <w:t xml:space="preserve">storitve, ki so predmet te pogodbe, izvajal strokovno, kakovostno, pravočasno, v skladu z veljavnimi predpisi, standardi, pravili stroke in s skrbnostjo dobrega strokovnjaka ter na način, kot je opredeljen v razpisni dokumentaciji in tej pogodbi; </w:t>
      </w:r>
    </w:p>
    <w:p w14:paraId="05779370" w14:textId="77777777" w:rsidR="00F936EC" w:rsidRPr="00F936EC" w:rsidRDefault="00F936EC">
      <w:pPr>
        <w:numPr>
          <w:ilvl w:val="0"/>
          <w:numId w:val="27"/>
        </w:numPr>
        <w:autoSpaceDE w:val="0"/>
        <w:autoSpaceDN w:val="0"/>
        <w:adjustRightInd w:val="0"/>
        <w:spacing w:after="0" w:line="260" w:lineRule="atLeast"/>
        <w:jc w:val="both"/>
        <w:rPr>
          <w:rFonts w:cstheme="minorHAnsi"/>
        </w:rPr>
      </w:pPr>
      <w:r w:rsidRPr="00F936EC">
        <w:rPr>
          <w:rFonts w:cstheme="minorHAnsi"/>
        </w:rPr>
        <w:t xml:space="preserve">upošteval funkcionalne, vsebinske, tehnične in varnostne zahteve naročnika; </w:t>
      </w:r>
    </w:p>
    <w:p w14:paraId="575FEC4E" w14:textId="77777777" w:rsidR="00F936EC" w:rsidRPr="00F936EC" w:rsidRDefault="00F936EC">
      <w:pPr>
        <w:numPr>
          <w:ilvl w:val="0"/>
          <w:numId w:val="27"/>
        </w:numPr>
        <w:autoSpaceDE w:val="0"/>
        <w:autoSpaceDN w:val="0"/>
        <w:adjustRightInd w:val="0"/>
        <w:spacing w:after="0" w:line="260" w:lineRule="atLeast"/>
        <w:jc w:val="both"/>
        <w:rPr>
          <w:rFonts w:cstheme="minorHAnsi"/>
        </w:rPr>
      </w:pPr>
      <w:r w:rsidRPr="00F936EC">
        <w:rPr>
          <w:rFonts w:cstheme="minorHAnsi"/>
        </w:rPr>
        <w:t xml:space="preserve">naročniku predal vso tehnično, uporabniško, projektno in drugo dokumentacijo, ki nastane v okviru izvajanja pogodbe; </w:t>
      </w:r>
    </w:p>
    <w:p w14:paraId="15F94428" w14:textId="77777777" w:rsidR="00F936EC" w:rsidRPr="00F936EC" w:rsidRDefault="00F936EC">
      <w:pPr>
        <w:numPr>
          <w:ilvl w:val="0"/>
          <w:numId w:val="27"/>
        </w:numPr>
        <w:autoSpaceDE w:val="0"/>
        <w:autoSpaceDN w:val="0"/>
        <w:adjustRightInd w:val="0"/>
        <w:spacing w:after="0" w:line="260" w:lineRule="atLeast"/>
        <w:jc w:val="both"/>
        <w:rPr>
          <w:rFonts w:cstheme="minorHAnsi"/>
        </w:rPr>
      </w:pPr>
      <w:r w:rsidRPr="00F936EC">
        <w:rPr>
          <w:rFonts w:cstheme="minorHAnsi"/>
        </w:rPr>
        <w:t xml:space="preserve">zagotovil lastno razvojno okolje, skladno z varnostnimi zahtevami naročnika; </w:t>
      </w:r>
    </w:p>
    <w:p w14:paraId="16B86184" w14:textId="77777777" w:rsidR="00F936EC" w:rsidRPr="00F936EC" w:rsidRDefault="00F936EC">
      <w:pPr>
        <w:numPr>
          <w:ilvl w:val="0"/>
          <w:numId w:val="27"/>
        </w:numPr>
        <w:autoSpaceDE w:val="0"/>
        <w:autoSpaceDN w:val="0"/>
        <w:adjustRightInd w:val="0"/>
        <w:spacing w:after="0" w:line="260" w:lineRule="atLeast"/>
        <w:jc w:val="both"/>
        <w:rPr>
          <w:rFonts w:cstheme="minorHAnsi"/>
        </w:rPr>
      </w:pPr>
      <w:r w:rsidRPr="00F936EC">
        <w:rPr>
          <w:rFonts w:cstheme="minorHAnsi"/>
        </w:rPr>
        <w:t xml:space="preserve">pri izvajanju storitev uporabljal varne komunikacijske povezave, ustrezne informacijske tehnologije, razvojna orodja in metode; </w:t>
      </w:r>
    </w:p>
    <w:p w14:paraId="3A81B429" w14:textId="77777777" w:rsidR="00F936EC" w:rsidRPr="00F936EC" w:rsidRDefault="00F936EC">
      <w:pPr>
        <w:numPr>
          <w:ilvl w:val="0"/>
          <w:numId w:val="27"/>
        </w:numPr>
        <w:autoSpaceDE w:val="0"/>
        <w:autoSpaceDN w:val="0"/>
        <w:adjustRightInd w:val="0"/>
        <w:spacing w:after="0" w:line="260" w:lineRule="atLeast"/>
        <w:jc w:val="both"/>
        <w:rPr>
          <w:rFonts w:cstheme="minorHAnsi"/>
        </w:rPr>
      </w:pPr>
      <w:r w:rsidRPr="00F936EC">
        <w:rPr>
          <w:rFonts w:cstheme="minorHAnsi"/>
        </w:rPr>
        <w:t xml:space="preserve">naročniku omogočal ustrezen nadzor nad izvajanjem pogodbenih obveznosti ter na njegovo zahtevo posredoval podatke o napredku, opravljenih aktivnostih in porabljenih človek-dneh; </w:t>
      </w:r>
    </w:p>
    <w:p w14:paraId="1CE94D02" w14:textId="77777777" w:rsidR="00F936EC" w:rsidRPr="00F936EC" w:rsidRDefault="00F936EC">
      <w:pPr>
        <w:numPr>
          <w:ilvl w:val="0"/>
          <w:numId w:val="27"/>
        </w:numPr>
        <w:autoSpaceDE w:val="0"/>
        <w:autoSpaceDN w:val="0"/>
        <w:adjustRightInd w:val="0"/>
        <w:spacing w:after="0" w:line="260" w:lineRule="atLeast"/>
        <w:jc w:val="both"/>
        <w:rPr>
          <w:rFonts w:cstheme="minorHAnsi"/>
        </w:rPr>
      </w:pPr>
      <w:r w:rsidRPr="00F936EC">
        <w:rPr>
          <w:rFonts w:cstheme="minorHAnsi"/>
        </w:rPr>
        <w:t xml:space="preserve">takoj pisno opozoril naročnika na okoliščine, ki bi lahko vplivale na kakovost, obseg, stroške ali roke izvedbe pogodbenih storitev; </w:t>
      </w:r>
    </w:p>
    <w:p w14:paraId="3D3BFD79" w14:textId="77777777" w:rsidR="00F936EC" w:rsidRPr="00F936EC" w:rsidRDefault="00F936EC">
      <w:pPr>
        <w:numPr>
          <w:ilvl w:val="0"/>
          <w:numId w:val="27"/>
        </w:numPr>
        <w:autoSpaceDE w:val="0"/>
        <w:autoSpaceDN w:val="0"/>
        <w:adjustRightInd w:val="0"/>
        <w:spacing w:after="0" w:line="260" w:lineRule="atLeast"/>
        <w:jc w:val="both"/>
        <w:rPr>
          <w:rFonts w:cstheme="minorHAnsi"/>
        </w:rPr>
      </w:pPr>
      <w:r w:rsidRPr="00F936EC">
        <w:rPr>
          <w:rFonts w:cstheme="minorHAnsi"/>
        </w:rPr>
        <w:t xml:space="preserve">zagotavljal sodelovanje svojih strokovnjakov pri analizah, pripravi funkcionalnih in tehničnih specifikacij, testiranju ter uvajanju rešitev v produkcijsko okolje; </w:t>
      </w:r>
    </w:p>
    <w:p w14:paraId="4177EA31" w14:textId="77777777" w:rsidR="00F936EC" w:rsidRDefault="00F936EC">
      <w:pPr>
        <w:numPr>
          <w:ilvl w:val="0"/>
          <w:numId w:val="27"/>
        </w:numPr>
        <w:autoSpaceDE w:val="0"/>
        <w:autoSpaceDN w:val="0"/>
        <w:adjustRightInd w:val="0"/>
        <w:spacing w:after="0" w:line="260" w:lineRule="atLeast"/>
        <w:jc w:val="both"/>
        <w:rPr>
          <w:rFonts w:cstheme="minorHAnsi"/>
        </w:rPr>
      </w:pPr>
      <w:r w:rsidRPr="00F936EC">
        <w:rPr>
          <w:rFonts w:cstheme="minorHAnsi"/>
        </w:rPr>
        <w:t xml:space="preserve">na zahtevo naročnika pripravil oceno dodatnih del, nadgradenj ali sprememb, ki niso vključene v osnovni obseg pogodbe. </w:t>
      </w:r>
    </w:p>
    <w:p w14:paraId="1274E5C3" w14:textId="77777777" w:rsidR="00F936EC" w:rsidRPr="00F936EC" w:rsidRDefault="00F936EC" w:rsidP="005A6D42">
      <w:pPr>
        <w:autoSpaceDE w:val="0"/>
        <w:autoSpaceDN w:val="0"/>
        <w:adjustRightInd w:val="0"/>
        <w:spacing w:after="0" w:line="260" w:lineRule="atLeast"/>
        <w:ind w:left="720"/>
        <w:jc w:val="both"/>
        <w:rPr>
          <w:rFonts w:cstheme="minorHAnsi"/>
        </w:rPr>
      </w:pPr>
    </w:p>
    <w:p w14:paraId="30602E79" w14:textId="77777777" w:rsidR="00F936EC" w:rsidRPr="00F936EC" w:rsidRDefault="00F936EC" w:rsidP="005A6D42">
      <w:pPr>
        <w:autoSpaceDE w:val="0"/>
        <w:autoSpaceDN w:val="0"/>
        <w:adjustRightInd w:val="0"/>
        <w:spacing w:after="0" w:line="260" w:lineRule="atLeast"/>
        <w:jc w:val="both"/>
        <w:rPr>
          <w:rFonts w:cstheme="minorHAnsi"/>
        </w:rPr>
      </w:pPr>
      <w:r w:rsidRPr="00F936EC">
        <w:rPr>
          <w:rFonts w:cstheme="minorHAnsi"/>
        </w:rPr>
        <w:t>Naročnik se zavezuje, da bo:</w:t>
      </w:r>
    </w:p>
    <w:p w14:paraId="74E3952C" w14:textId="77777777" w:rsidR="00F936EC" w:rsidRPr="00F936EC" w:rsidRDefault="00F936EC">
      <w:pPr>
        <w:numPr>
          <w:ilvl w:val="0"/>
          <w:numId w:val="28"/>
        </w:numPr>
        <w:autoSpaceDE w:val="0"/>
        <w:autoSpaceDN w:val="0"/>
        <w:adjustRightInd w:val="0"/>
        <w:spacing w:after="0" w:line="260" w:lineRule="atLeast"/>
        <w:jc w:val="both"/>
        <w:rPr>
          <w:rFonts w:cstheme="minorHAnsi"/>
        </w:rPr>
      </w:pPr>
      <w:r w:rsidRPr="00F936EC">
        <w:rPr>
          <w:rFonts w:cstheme="minorHAnsi"/>
        </w:rPr>
        <w:t xml:space="preserve">izvajalcu pravočasno zagotavljal potrebne informacije, dokumentacijo in pojasnila za izvedbo pogodbenih storitev; </w:t>
      </w:r>
    </w:p>
    <w:p w14:paraId="59DEA22F" w14:textId="77777777" w:rsidR="00F936EC" w:rsidRPr="00F936EC" w:rsidRDefault="00F936EC">
      <w:pPr>
        <w:numPr>
          <w:ilvl w:val="0"/>
          <w:numId w:val="28"/>
        </w:numPr>
        <w:autoSpaceDE w:val="0"/>
        <w:autoSpaceDN w:val="0"/>
        <w:adjustRightInd w:val="0"/>
        <w:spacing w:after="0" w:line="260" w:lineRule="atLeast"/>
        <w:jc w:val="both"/>
        <w:rPr>
          <w:rFonts w:cstheme="minorHAnsi"/>
        </w:rPr>
      </w:pPr>
      <w:r w:rsidRPr="00F936EC">
        <w:rPr>
          <w:rFonts w:cstheme="minorHAnsi"/>
        </w:rPr>
        <w:t xml:space="preserve">izvajalcu omogočil dostop do sistemov, okolij in podatkov v obsegu, potrebnem za izvajanje pogodbe; </w:t>
      </w:r>
    </w:p>
    <w:p w14:paraId="4D00BFD0" w14:textId="77777777" w:rsidR="00F936EC" w:rsidRPr="00F936EC" w:rsidRDefault="00F936EC">
      <w:pPr>
        <w:numPr>
          <w:ilvl w:val="0"/>
          <w:numId w:val="28"/>
        </w:numPr>
        <w:autoSpaceDE w:val="0"/>
        <w:autoSpaceDN w:val="0"/>
        <w:adjustRightInd w:val="0"/>
        <w:spacing w:after="0" w:line="260" w:lineRule="atLeast"/>
        <w:jc w:val="both"/>
        <w:rPr>
          <w:rFonts w:cstheme="minorHAnsi"/>
        </w:rPr>
      </w:pPr>
      <w:r w:rsidRPr="00F936EC">
        <w:rPr>
          <w:rFonts w:cstheme="minorHAnsi"/>
        </w:rPr>
        <w:t xml:space="preserve">aktivno sodeloval pri pripravi uporabniških zahtev, testiranju in prevzemu izvedenih storitev; </w:t>
      </w:r>
    </w:p>
    <w:p w14:paraId="30CB6721" w14:textId="77777777" w:rsidR="00F936EC" w:rsidRPr="00F936EC" w:rsidRDefault="00F936EC">
      <w:pPr>
        <w:numPr>
          <w:ilvl w:val="0"/>
          <w:numId w:val="28"/>
        </w:numPr>
        <w:autoSpaceDE w:val="0"/>
        <w:autoSpaceDN w:val="0"/>
        <w:adjustRightInd w:val="0"/>
        <w:spacing w:after="0" w:line="260" w:lineRule="atLeast"/>
        <w:jc w:val="both"/>
        <w:rPr>
          <w:rFonts w:cstheme="minorHAnsi"/>
        </w:rPr>
      </w:pPr>
      <w:r w:rsidRPr="00F936EC">
        <w:rPr>
          <w:rFonts w:cstheme="minorHAnsi"/>
        </w:rPr>
        <w:t xml:space="preserve">izvajalcu pravočasno potrjeval ali zavračal predložene analize, specifikacije, ocene obsega del in druge dokumente, potrebne za izvajanje pogodbe; </w:t>
      </w:r>
    </w:p>
    <w:p w14:paraId="06402B4B" w14:textId="77777777" w:rsidR="00F936EC" w:rsidRPr="00F936EC" w:rsidRDefault="00F936EC">
      <w:pPr>
        <w:numPr>
          <w:ilvl w:val="0"/>
          <w:numId w:val="28"/>
        </w:numPr>
        <w:autoSpaceDE w:val="0"/>
        <w:autoSpaceDN w:val="0"/>
        <w:adjustRightInd w:val="0"/>
        <w:spacing w:after="0" w:line="260" w:lineRule="atLeast"/>
        <w:jc w:val="both"/>
        <w:rPr>
          <w:rFonts w:cstheme="minorHAnsi"/>
        </w:rPr>
      </w:pPr>
      <w:r w:rsidRPr="00F936EC">
        <w:rPr>
          <w:rFonts w:cstheme="minorHAnsi"/>
        </w:rPr>
        <w:lastRenderedPageBreak/>
        <w:t>izvajalcu poravnal svoje obveznosti skladno z določili te pogodbe.</w:t>
      </w:r>
    </w:p>
    <w:p w14:paraId="579D3BEE" w14:textId="77777777" w:rsidR="00F61B50" w:rsidRDefault="00F61B50">
      <w:pPr>
        <w:autoSpaceDE w:val="0"/>
        <w:autoSpaceDN w:val="0"/>
        <w:adjustRightInd w:val="0"/>
        <w:spacing w:after="0" w:line="260" w:lineRule="atLeast"/>
        <w:rPr>
          <w:rFonts w:cstheme="minorHAnsi"/>
        </w:rPr>
      </w:pPr>
    </w:p>
    <w:p w14:paraId="140A9A5F" w14:textId="77777777" w:rsidR="00F61B50" w:rsidRDefault="00F61B50">
      <w:pPr>
        <w:autoSpaceDE w:val="0"/>
        <w:autoSpaceDN w:val="0"/>
        <w:adjustRightInd w:val="0"/>
        <w:spacing w:after="0" w:line="260" w:lineRule="atLeast"/>
        <w:rPr>
          <w:rFonts w:cstheme="minorHAnsi"/>
        </w:rPr>
      </w:pPr>
    </w:p>
    <w:p w14:paraId="6A213114" w14:textId="77777777" w:rsidR="00F61B50" w:rsidRPr="005C13F5" w:rsidRDefault="00F61B50">
      <w:pPr>
        <w:autoSpaceDE w:val="0"/>
        <w:autoSpaceDN w:val="0"/>
        <w:adjustRightInd w:val="0"/>
        <w:spacing w:after="0" w:line="260" w:lineRule="atLeast"/>
        <w:rPr>
          <w:rFonts w:cstheme="minorHAnsi"/>
        </w:rPr>
      </w:pPr>
    </w:p>
    <w:p w14:paraId="4473A9D6" w14:textId="77777777" w:rsidR="00830F99" w:rsidRPr="005C13F5" w:rsidRDefault="00E21808">
      <w:pPr>
        <w:pStyle w:val="Odstavekseznama"/>
        <w:numPr>
          <w:ilvl w:val="0"/>
          <w:numId w:val="5"/>
        </w:numPr>
        <w:autoSpaceDE w:val="0"/>
        <w:autoSpaceDN w:val="0"/>
        <w:adjustRightInd w:val="0"/>
        <w:spacing w:after="0" w:line="260" w:lineRule="atLeast"/>
        <w:rPr>
          <w:rFonts w:cstheme="minorHAnsi"/>
        </w:rPr>
      </w:pPr>
      <w:r w:rsidRPr="005C13F5">
        <w:rPr>
          <w:rFonts w:cstheme="minorHAnsi"/>
        </w:rPr>
        <w:t xml:space="preserve">   </w:t>
      </w:r>
      <w:r w:rsidR="00830F99" w:rsidRPr="005C13F5">
        <w:rPr>
          <w:rFonts w:cstheme="minorHAnsi"/>
        </w:rPr>
        <w:t>člen</w:t>
      </w:r>
    </w:p>
    <w:p w14:paraId="24473FA6" w14:textId="4690ECB2" w:rsidR="00F14D9B" w:rsidRPr="005C13F5" w:rsidRDefault="00393E3C">
      <w:pPr>
        <w:autoSpaceDE w:val="0"/>
        <w:autoSpaceDN w:val="0"/>
        <w:adjustRightInd w:val="0"/>
        <w:spacing w:after="0" w:line="260" w:lineRule="atLeast"/>
        <w:rPr>
          <w:rFonts w:cstheme="minorHAnsi"/>
        </w:rPr>
      </w:pPr>
      <w:r w:rsidRPr="005C13F5">
        <w:rPr>
          <w:rFonts w:cstheme="minorHAnsi"/>
        </w:rPr>
        <w:t xml:space="preserve">                                               </w:t>
      </w:r>
      <w:r w:rsidR="00F14D9B" w:rsidRPr="005C13F5">
        <w:rPr>
          <w:rFonts w:cstheme="minorHAnsi"/>
        </w:rPr>
        <w:t>Način zagotavlja</w:t>
      </w:r>
      <w:r w:rsidR="00A242DC">
        <w:rPr>
          <w:rFonts w:cstheme="minorHAnsi"/>
        </w:rPr>
        <w:t>nja</w:t>
      </w:r>
      <w:r w:rsidR="00F14D9B" w:rsidRPr="005C13F5">
        <w:rPr>
          <w:rFonts w:cstheme="minorHAnsi"/>
        </w:rPr>
        <w:t xml:space="preserve"> vzdrževanja in roki za odpravo napak</w:t>
      </w:r>
    </w:p>
    <w:p w14:paraId="5C619307" w14:textId="77777777" w:rsidR="00F14D9B" w:rsidRPr="005C13F5" w:rsidRDefault="00F14D9B">
      <w:pPr>
        <w:autoSpaceDE w:val="0"/>
        <w:autoSpaceDN w:val="0"/>
        <w:adjustRightInd w:val="0"/>
        <w:spacing w:after="0" w:line="260" w:lineRule="atLeast"/>
        <w:rPr>
          <w:rFonts w:cstheme="minorHAnsi"/>
        </w:rPr>
      </w:pPr>
    </w:p>
    <w:p w14:paraId="07AE4F96" w14:textId="77777777" w:rsidR="005A6D42" w:rsidRPr="005A6D42" w:rsidRDefault="005A6D42" w:rsidP="005A6D42">
      <w:pPr>
        <w:autoSpaceDE w:val="0"/>
        <w:autoSpaceDN w:val="0"/>
        <w:adjustRightInd w:val="0"/>
        <w:spacing w:after="0" w:line="260" w:lineRule="atLeast"/>
        <w:jc w:val="both"/>
        <w:rPr>
          <w:rFonts w:cstheme="minorHAnsi"/>
        </w:rPr>
      </w:pPr>
      <w:r w:rsidRPr="005A6D42">
        <w:rPr>
          <w:rFonts w:cstheme="minorHAnsi"/>
        </w:rPr>
        <w:t>Izvajalec se v času izvajanja te pogodbe zavezuje, da bo po prejemu obvestila o napaki, obvestila po elektronski pošti, prijave v dogovorjeni sistem za evidentiranje zahtevkov ali po prejemu nujnega klica o potencialni napaki ali problemu:</w:t>
      </w:r>
    </w:p>
    <w:p w14:paraId="452FD415" w14:textId="77777777" w:rsidR="005A6D42" w:rsidRPr="005A6D42" w:rsidRDefault="005A6D42">
      <w:pPr>
        <w:numPr>
          <w:ilvl w:val="0"/>
          <w:numId w:val="29"/>
        </w:numPr>
        <w:autoSpaceDE w:val="0"/>
        <w:autoSpaceDN w:val="0"/>
        <w:adjustRightInd w:val="0"/>
        <w:spacing w:after="0" w:line="260" w:lineRule="atLeast"/>
        <w:jc w:val="both"/>
        <w:rPr>
          <w:rFonts w:cstheme="minorHAnsi"/>
        </w:rPr>
      </w:pPr>
      <w:r w:rsidRPr="005A6D42">
        <w:rPr>
          <w:rFonts w:cstheme="minorHAnsi"/>
        </w:rPr>
        <w:t xml:space="preserve">zagotovil odziv ustrezno usposobljenega strokovnjaka, ki bo pričel z analizo in odpravo napake v vzdrževanem sistemu, kakor hitro je mogoče, najkasneje pa v roku 2 (dveh) ur na vzdrževalni dan v času vzdrževalnih ur; v nasprotnem primeru se rok prenese na naslednji vzdrževalni dan; </w:t>
      </w:r>
    </w:p>
    <w:p w14:paraId="56E7F202" w14:textId="77777777" w:rsidR="005A6D42" w:rsidRDefault="005A6D42">
      <w:pPr>
        <w:numPr>
          <w:ilvl w:val="0"/>
          <w:numId w:val="29"/>
        </w:numPr>
        <w:autoSpaceDE w:val="0"/>
        <w:autoSpaceDN w:val="0"/>
        <w:adjustRightInd w:val="0"/>
        <w:spacing w:after="0" w:line="260" w:lineRule="atLeast"/>
        <w:jc w:val="both"/>
        <w:rPr>
          <w:rFonts w:cstheme="minorHAnsi"/>
        </w:rPr>
      </w:pPr>
      <w:r w:rsidRPr="005A6D42">
        <w:rPr>
          <w:rFonts w:cstheme="minorHAnsi"/>
        </w:rPr>
        <w:t xml:space="preserve">zagotovil začasno rešitev oziroma zajezitev posledic, če napake ni mogoče opredeliti v roku iz prejšnje alineje, ter naročniku podal realno oceno časa, potrebnega za odpravo napake ali problema, najkasneje v roku 4 (štirih) ur od prejema prijave. </w:t>
      </w:r>
    </w:p>
    <w:p w14:paraId="70BD445E" w14:textId="77777777" w:rsidR="005A6D42" w:rsidRPr="005A6D42" w:rsidRDefault="005A6D42" w:rsidP="005A6D42">
      <w:pPr>
        <w:autoSpaceDE w:val="0"/>
        <w:autoSpaceDN w:val="0"/>
        <w:adjustRightInd w:val="0"/>
        <w:spacing w:after="0" w:line="260" w:lineRule="atLeast"/>
        <w:ind w:left="720"/>
        <w:jc w:val="both"/>
        <w:rPr>
          <w:rFonts w:cstheme="minorHAnsi"/>
        </w:rPr>
      </w:pPr>
    </w:p>
    <w:p w14:paraId="1B3C2267" w14:textId="77777777" w:rsidR="005A6D42" w:rsidRPr="005A6D42" w:rsidRDefault="005A6D42" w:rsidP="005A6D42">
      <w:pPr>
        <w:autoSpaceDE w:val="0"/>
        <w:autoSpaceDN w:val="0"/>
        <w:adjustRightInd w:val="0"/>
        <w:spacing w:after="0" w:line="260" w:lineRule="atLeast"/>
        <w:jc w:val="both"/>
        <w:rPr>
          <w:rFonts w:cstheme="minorHAnsi"/>
        </w:rPr>
      </w:pPr>
      <w:r w:rsidRPr="005A6D42">
        <w:rPr>
          <w:rFonts w:cstheme="minorHAnsi"/>
          <w:b/>
          <w:bCs/>
        </w:rPr>
        <w:t>Kategorizacija in zahtevani roki za odpravo napak:</w:t>
      </w:r>
    </w:p>
    <w:p w14:paraId="6D007D91" w14:textId="77777777" w:rsidR="005A6D42" w:rsidRPr="005A6D42" w:rsidRDefault="005A6D42">
      <w:pPr>
        <w:numPr>
          <w:ilvl w:val="0"/>
          <w:numId w:val="30"/>
        </w:numPr>
        <w:autoSpaceDE w:val="0"/>
        <w:autoSpaceDN w:val="0"/>
        <w:adjustRightInd w:val="0"/>
        <w:spacing w:after="0" w:line="260" w:lineRule="atLeast"/>
        <w:jc w:val="both"/>
        <w:rPr>
          <w:rFonts w:cstheme="minorHAnsi"/>
        </w:rPr>
      </w:pPr>
      <w:r w:rsidRPr="005A6D42">
        <w:rPr>
          <w:rFonts w:cstheme="minorHAnsi"/>
          <w:b/>
          <w:bCs/>
        </w:rPr>
        <w:t>Kritična napaka</w:t>
      </w:r>
      <w:r w:rsidRPr="005A6D42">
        <w:rPr>
          <w:rFonts w:cstheme="minorHAnsi"/>
        </w:rPr>
        <w:t xml:space="preserve"> je napaka, ki naročniku onemogoča poslovanje ali uporabo ključnih funkcionalnosti sistema. Izvajalec mora kritično napako začasno odpraviti čim prej, vendar najkasneje v roku 4 (štirih) ur od prejema prijave. Če je odprava začasna, mora biti trajna odprava izvedena najkasneje v roku 2 (dveh) delovnih dni od prijave napake. </w:t>
      </w:r>
    </w:p>
    <w:p w14:paraId="46DE0DB3" w14:textId="77777777" w:rsidR="005A6D42" w:rsidRPr="005A6D42" w:rsidRDefault="005A6D42">
      <w:pPr>
        <w:numPr>
          <w:ilvl w:val="0"/>
          <w:numId w:val="30"/>
        </w:numPr>
        <w:autoSpaceDE w:val="0"/>
        <w:autoSpaceDN w:val="0"/>
        <w:adjustRightInd w:val="0"/>
        <w:spacing w:after="0" w:line="260" w:lineRule="atLeast"/>
        <w:jc w:val="both"/>
        <w:rPr>
          <w:rFonts w:cstheme="minorHAnsi"/>
        </w:rPr>
      </w:pPr>
      <w:r w:rsidRPr="005A6D42">
        <w:rPr>
          <w:rFonts w:cstheme="minorHAnsi"/>
          <w:b/>
          <w:bCs/>
        </w:rPr>
        <w:t>Velika napaka</w:t>
      </w:r>
      <w:r w:rsidRPr="005A6D42">
        <w:rPr>
          <w:rFonts w:cstheme="minorHAnsi"/>
        </w:rPr>
        <w:t xml:space="preserve"> je napaka, ki naročniku povzroča pomembne omejitve pri uporabi sistema. Izvajalec mora veliko napako začasno odpraviti najkasneje v roku 8 (osmih) ur od prejema prijave. Če je odprava začasna, mora biti trajna odprava izvedena najkasneje v roku 3 (treh) delovnih dni od prijave napake. </w:t>
      </w:r>
    </w:p>
    <w:p w14:paraId="4FC066C4" w14:textId="77777777" w:rsidR="005A6D42" w:rsidRPr="005A6D42" w:rsidRDefault="005A6D42">
      <w:pPr>
        <w:numPr>
          <w:ilvl w:val="0"/>
          <w:numId w:val="30"/>
        </w:numPr>
        <w:autoSpaceDE w:val="0"/>
        <w:autoSpaceDN w:val="0"/>
        <w:adjustRightInd w:val="0"/>
        <w:spacing w:after="0" w:line="260" w:lineRule="atLeast"/>
        <w:jc w:val="both"/>
        <w:rPr>
          <w:rFonts w:cstheme="minorHAnsi"/>
        </w:rPr>
      </w:pPr>
      <w:r w:rsidRPr="005A6D42">
        <w:rPr>
          <w:rFonts w:cstheme="minorHAnsi"/>
          <w:b/>
          <w:bCs/>
        </w:rPr>
        <w:t>Srednja napaka</w:t>
      </w:r>
      <w:r w:rsidRPr="005A6D42">
        <w:rPr>
          <w:rFonts w:cstheme="minorHAnsi"/>
        </w:rPr>
        <w:t xml:space="preserve"> je napaka, ki ne preprečuje poslovanja, vendar pomembno vpliva na uporabo posameznih funkcionalnosti sistema. Izvajalec mora napako začasno ali trajno odpraviti najkasneje v roku 4 (štirih) delovnih dni od prijave. Če je odprava začasna, mora biti trajna odprava izvedena najkasneje v roku 5 (petih) delovnih dni od prijave. </w:t>
      </w:r>
    </w:p>
    <w:p w14:paraId="233345C5" w14:textId="77777777" w:rsidR="005A6D42" w:rsidRDefault="005A6D42">
      <w:pPr>
        <w:numPr>
          <w:ilvl w:val="0"/>
          <w:numId w:val="30"/>
        </w:numPr>
        <w:autoSpaceDE w:val="0"/>
        <w:autoSpaceDN w:val="0"/>
        <w:adjustRightInd w:val="0"/>
        <w:spacing w:after="0" w:line="260" w:lineRule="atLeast"/>
        <w:jc w:val="both"/>
        <w:rPr>
          <w:rFonts w:cstheme="minorHAnsi"/>
        </w:rPr>
      </w:pPr>
      <w:r w:rsidRPr="005A6D42">
        <w:rPr>
          <w:rFonts w:cstheme="minorHAnsi"/>
          <w:b/>
          <w:bCs/>
        </w:rPr>
        <w:t>Mala napaka</w:t>
      </w:r>
      <w:r w:rsidRPr="005A6D42">
        <w:rPr>
          <w:rFonts w:cstheme="minorHAnsi"/>
        </w:rPr>
        <w:t xml:space="preserve"> je napaka, ki bistveno ne vpliva na poslovanje naročnika. Izvajalec mora napako začasno ali trajno odpraviti najkasneje v roku 7 (sedmih) delovnih dni od prijave. Če je odprava začasna, mora biti trajna odprava izvedena najkasneje v naslednji redni izdaji programske opreme. </w:t>
      </w:r>
    </w:p>
    <w:p w14:paraId="71ADF6ED" w14:textId="77777777" w:rsidR="005A6D42" w:rsidRPr="005A6D42" w:rsidRDefault="005A6D42" w:rsidP="005A6D42">
      <w:pPr>
        <w:autoSpaceDE w:val="0"/>
        <w:autoSpaceDN w:val="0"/>
        <w:adjustRightInd w:val="0"/>
        <w:spacing w:after="0" w:line="260" w:lineRule="atLeast"/>
        <w:ind w:left="720"/>
        <w:jc w:val="both"/>
        <w:rPr>
          <w:rFonts w:cstheme="minorHAnsi"/>
        </w:rPr>
      </w:pPr>
    </w:p>
    <w:p w14:paraId="010864DF" w14:textId="77777777" w:rsidR="005A6D42" w:rsidRDefault="005A6D42" w:rsidP="005A6D42">
      <w:pPr>
        <w:autoSpaceDE w:val="0"/>
        <w:autoSpaceDN w:val="0"/>
        <w:adjustRightInd w:val="0"/>
        <w:spacing w:after="0" w:line="260" w:lineRule="atLeast"/>
        <w:jc w:val="both"/>
        <w:rPr>
          <w:rFonts w:cstheme="minorHAnsi"/>
        </w:rPr>
      </w:pPr>
      <w:r w:rsidRPr="005A6D42">
        <w:rPr>
          <w:rFonts w:cstheme="minorHAnsi"/>
        </w:rPr>
        <w:t>Naročnik lahko v posameznih primerih določi tudi prioriteto odprave napake. Če je prioriteta določena, izvajalec napake odpravlja v skladu z določeno prioriteto, sicer pa glede na njihovo kategorizacijo.</w:t>
      </w:r>
    </w:p>
    <w:p w14:paraId="653D4711" w14:textId="77777777" w:rsidR="005A6D42" w:rsidRPr="005A6D42" w:rsidRDefault="005A6D42" w:rsidP="005A6D42">
      <w:pPr>
        <w:autoSpaceDE w:val="0"/>
        <w:autoSpaceDN w:val="0"/>
        <w:adjustRightInd w:val="0"/>
        <w:spacing w:after="0" w:line="260" w:lineRule="atLeast"/>
        <w:jc w:val="both"/>
        <w:rPr>
          <w:rFonts w:cstheme="minorHAnsi"/>
        </w:rPr>
      </w:pPr>
    </w:p>
    <w:p w14:paraId="3A126B5F" w14:textId="77777777" w:rsidR="005A6D42" w:rsidRDefault="005A6D42" w:rsidP="005A6D42">
      <w:pPr>
        <w:autoSpaceDE w:val="0"/>
        <w:autoSpaceDN w:val="0"/>
        <w:adjustRightInd w:val="0"/>
        <w:spacing w:after="0" w:line="260" w:lineRule="atLeast"/>
        <w:jc w:val="both"/>
        <w:rPr>
          <w:rFonts w:cstheme="minorHAnsi"/>
        </w:rPr>
      </w:pPr>
      <w:r w:rsidRPr="005A6D42">
        <w:rPr>
          <w:rFonts w:cstheme="minorHAnsi"/>
        </w:rPr>
        <w:t>Naročnik si pridržuje pravico, da posamezno napako ponovno kategorizira ali spremeni njeno prioriteto, če oceni, da okoliščine to zahtevajo.</w:t>
      </w:r>
    </w:p>
    <w:p w14:paraId="6DEC45A1" w14:textId="77777777" w:rsidR="005A6D42" w:rsidRPr="005A6D42" w:rsidRDefault="005A6D42" w:rsidP="005A6D42">
      <w:pPr>
        <w:autoSpaceDE w:val="0"/>
        <w:autoSpaceDN w:val="0"/>
        <w:adjustRightInd w:val="0"/>
        <w:spacing w:after="0" w:line="260" w:lineRule="atLeast"/>
        <w:jc w:val="both"/>
        <w:rPr>
          <w:rFonts w:cstheme="minorHAnsi"/>
        </w:rPr>
      </w:pPr>
    </w:p>
    <w:p w14:paraId="6FADE35E" w14:textId="77777777" w:rsidR="005A6D42" w:rsidRDefault="005A6D42" w:rsidP="005A6D42">
      <w:pPr>
        <w:autoSpaceDE w:val="0"/>
        <w:autoSpaceDN w:val="0"/>
        <w:adjustRightInd w:val="0"/>
        <w:spacing w:after="0" w:line="260" w:lineRule="atLeast"/>
        <w:jc w:val="both"/>
        <w:rPr>
          <w:rFonts w:cstheme="minorHAnsi"/>
        </w:rPr>
      </w:pPr>
      <w:r w:rsidRPr="005A6D42">
        <w:rPr>
          <w:rFonts w:cstheme="minorHAnsi"/>
        </w:rPr>
        <w:t>Če izvajalec meni, da je bila napaka nepravilno kategorizirana, mora naročniku nemudoma posredovati pisno obrazložitev z utemeljitvijo predlagane spremembe kategorije. Do dogovora med pogodbenima strankama mora izvajalec napako obravnavati v skladu s prvotno določeno kategorijo.</w:t>
      </w:r>
    </w:p>
    <w:p w14:paraId="30B4FD9F" w14:textId="77777777" w:rsidR="005A6D42" w:rsidRPr="005A6D42" w:rsidRDefault="005A6D42" w:rsidP="005A6D42">
      <w:pPr>
        <w:autoSpaceDE w:val="0"/>
        <w:autoSpaceDN w:val="0"/>
        <w:adjustRightInd w:val="0"/>
        <w:spacing w:after="0" w:line="260" w:lineRule="atLeast"/>
        <w:jc w:val="both"/>
        <w:rPr>
          <w:rFonts w:cstheme="minorHAnsi"/>
        </w:rPr>
      </w:pPr>
    </w:p>
    <w:p w14:paraId="7CF879DE" w14:textId="77777777" w:rsidR="005A6D42" w:rsidRPr="005A6D42" w:rsidRDefault="005A6D42" w:rsidP="005A6D42">
      <w:pPr>
        <w:autoSpaceDE w:val="0"/>
        <w:autoSpaceDN w:val="0"/>
        <w:adjustRightInd w:val="0"/>
        <w:spacing w:after="0" w:line="260" w:lineRule="atLeast"/>
        <w:jc w:val="both"/>
        <w:rPr>
          <w:rFonts w:cstheme="minorHAnsi"/>
        </w:rPr>
      </w:pPr>
      <w:r w:rsidRPr="005A6D42">
        <w:rPr>
          <w:rFonts w:cstheme="minorHAnsi"/>
        </w:rPr>
        <w:t>Če naročnik in izvajalec ocenita, da je zaradi odprave napake potrebna prisotnost izvajalca na lokaciji naročnika, mora izvajalec zagotoviti prihod ustreznega strokovnjaka na sedež naročnika na Tržaški cesti 16 v Ljubljani najkasneje v roku 3 (treh) ur od prejema zahteve naročnika, v času vzdrževalnih dni in vzdrževalnih ur.</w:t>
      </w:r>
    </w:p>
    <w:p w14:paraId="2249DB4C" w14:textId="77777777" w:rsidR="00F14D9B" w:rsidRPr="005C13F5" w:rsidRDefault="00F14D9B">
      <w:pPr>
        <w:autoSpaceDE w:val="0"/>
        <w:autoSpaceDN w:val="0"/>
        <w:adjustRightInd w:val="0"/>
        <w:spacing w:after="0" w:line="260" w:lineRule="atLeast"/>
        <w:rPr>
          <w:rFonts w:cstheme="minorHAnsi"/>
        </w:rPr>
      </w:pPr>
    </w:p>
    <w:p w14:paraId="066EBDB1" w14:textId="77777777" w:rsidR="009A790F" w:rsidRPr="005C13F5" w:rsidRDefault="00A37985">
      <w:pPr>
        <w:pStyle w:val="Odstavekseznama"/>
        <w:numPr>
          <w:ilvl w:val="0"/>
          <w:numId w:val="5"/>
        </w:numPr>
        <w:autoSpaceDE w:val="0"/>
        <w:autoSpaceDN w:val="0"/>
        <w:adjustRightInd w:val="0"/>
        <w:spacing w:after="0" w:line="260" w:lineRule="atLeast"/>
        <w:rPr>
          <w:rFonts w:cstheme="minorHAnsi"/>
        </w:rPr>
      </w:pPr>
      <w:r w:rsidRPr="005C13F5">
        <w:rPr>
          <w:rFonts w:cstheme="minorHAnsi"/>
        </w:rPr>
        <w:t xml:space="preserve">  </w:t>
      </w:r>
      <w:r w:rsidR="00F14D9B" w:rsidRPr="005C13F5">
        <w:rPr>
          <w:rFonts w:cstheme="minorHAnsi"/>
        </w:rPr>
        <w:t>člen</w:t>
      </w:r>
    </w:p>
    <w:p w14:paraId="616FE2ED" w14:textId="77777777" w:rsidR="00830F99" w:rsidRPr="005C13F5" w:rsidRDefault="009A790F">
      <w:pPr>
        <w:autoSpaceDE w:val="0"/>
        <w:autoSpaceDN w:val="0"/>
        <w:adjustRightInd w:val="0"/>
        <w:spacing w:after="0" w:line="260" w:lineRule="atLeast"/>
        <w:jc w:val="both"/>
        <w:rPr>
          <w:rFonts w:cstheme="minorHAnsi"/>
        </w:rPr>
      </w:pPr>
      <w:r w:rsidRPr="005C13F5">
        <w:rPr>
          <w:rFonts w:cstheme="minorHAnsi"/>
        </w:rPr>
        <w:t xml:space="preserve">                                                                          </w:t>
      </w:r>
      <w:r w:rsidR="00601607" w:rsidRPr="005C13F5">
        <w:rPr>
          <w:rFonts w:cstheme="minorHAnsi"/>
        </w:rPr>
        <w:t>Jamstvo</w:t>
      </w:r>
      <w:r w:rsidR="0058651D" w:rsidRPr="005C13F5">
        <w:rPr>
          <w:rFonts w:cstheme="minorHAnsi"/>
        </w:rPr>
        <w:t xml:space="preserve"> izvajalca</w:t>
      </w:r>
    </w:p>
    <w:p w14:paraId="1C617DB5" w14:textId="77777777" w:rsidR="00830F99" w:rsidRPr="005C13F5" w:rsidRDefault="00830F99">
      <w:pPr>
        <w:autoSpaceDE w:val="0"/>
        <w:autoSpaceDN w:val="0"/>
        <w:adjustRightInd w:val="0"/>
        <w:spacing w:after="0" w:line="260" w:lineRule="atLeast"/>
        <w:rPr>
          <w:rFonts w:cstheme="minorHAnsi"/>
        </w:rPr>
      </w:pPr>
    </w:p>
    <w:p w14:paraId="71594CDD" w14:textId="77777777" w:rsidR="00F232EE" w:rsidRPr="00F232EE" w:rsidRDefault="00F232EE" w:rsidP="00F232EE">
      <w:pPr>
        <w:spacing w:after="0" w:line="260" w:lineRule="atLeast"/>
        <w:jc w:val="both"/>
        <w:rPr>
          <w:rFonts w:cstheme="minorHAnsi"/>
        </w:rPr>
      </w:pPr>
      <w:r w:rsidRPr="00F232EE">
        <w:rPr>
          <w:rFonts w:cstheme="minorHAnsi"/>
        </w:rPr>
        <w:t>Izvajalec daje garancijo za odpravo napak na programski opremi, ki je predmet razvoja ali nadgradnje po tej pogodbi.</w:t>
      </w:r>
    </w:p>
    <w:p w14:paraId="1F6FFDF6" w14:textId="77777777" w:rsidR="00F232EE" w:rsidRPr="00F232EE" w:rsidRDefault="00F232EE" w:rsidP="00F232EE">
      <w:pPr>
        <w:spacing w:after="0" w:line="260" w:lineRule="atLeast"/>
        <w:jc w:val="both"/>
        <w:rPr>
          <w:rFonts w:cstheme="minorHAnsi"/>
        </w:rPr>
      </w:pPr>
    </w:p>
    <w:p w14:paraId="09E6A4D6" w14:textId="77777777" w:rsidR="00F232EE" w:rsidRPr="00F232EE" w:rsidRDefault="00F232EE" w:rsidP="00F232EE">
      <w:pPr>
        <w:spacing w:after="0" w:line="260" w:lineRule="atLeast"/>
        <w:jc w:val="both"/>
        <w:rPr>
          <w:rFonts w:cstheme="minorHAnsi"/>
        </w:rPr>
      </w:pPr>
      <w:r w:rsidRPr="00F232EE">
        <w:rPr>
          <w:rFonts w:cstheme="minorHAnsi"/>
        </w:rPr>
        <w:t xml:space="preserve">Izvajalec se obvezuje, da bo v garancijskem obdobju, ki traja 12 mesecev od podpisa primopredajnega zapisnika za posamezno razvojno nalogo ali nadgradnjo, na svoje stroške odpravil vse pomanjkljivosti, napake </w:t>
      </w:r>
      <w:r w:rsidRPr="00F232EE">
        <w:rPr>
          <w:rFonts w:cstheme="minorHAnsi"/>
        </w:rPr>
        <w:lastRenderedPageBreak/>
        <w:t>in neskladnosti delovanja glede na potrjene uporabniške zahteve, specifikacije in drugo dokumentacijo. Če odprava napake ni mogoča, mora izvajalec zagotoviti drugo funkcionalno enakovredno rešitev.</w:t>
      </w:r>
    </w:p>
    <w:p w14:paraId="7A4D4238" w14:textId="77777777" w:rsidR="00F232EE" w:rsidRPr="00F232EE" w:rsidRDefault="00F232EE" w:rsidP="00F232EE">
      <w:pPr>
        <w:spacing w:after="0" w:line="260" w:lineRule="atLeast"/>
        <w:jc w:val="both"/>
        <w:rPr>
          <w:rFonts w:cstheme="minorHAnsi"/>
        </w:rPr>
      </w:pPr>
    </w:p>
    <w:p w14:paraId="704E649B" w14:textId="77777777" w:rsidR="00F232EE" w:rsidRPr="00F232EE" w:rsidRDefault="00F232EE" w:rsidP="00F232EE">
      <w:pPr>
        <w:spacing w:after="0" w:line="260" w:lineRule="atLeast"/>
        <w:jc w:val="both"/>
        <w:rPr>
          <w:rFonts w:cstheme="minorHAnsi"/>
        </w:rPr>
      </w:pPr>
      <w:r w:rsidRPr="00F232EE">
        <w:rPr>
          <w:rFonts w:cstheme="minorHAnsi"/>
        </w:rPr>
        <w:t>Garancijski rok začne teči z dnem podpisa primopredajnega zapisnika za posamezno razvojno nalogo, nadgradnjo ali drugo programsko rešitev.</w:t>
      </w:r>
    </w:p>
    <w:p w14:paraId="6D0AF3A3" w14:textId="77777777" w:rsidR="00F232EE" w:rsidRPr="00F232EE" w:rsidRDefault="00F232EE" w:rsidP="00F232EE">
      <w:pPr>
        <w:spacing w:after="0" w:line="260" w:lineRule="atLeast"/>
        <w:jc w:val="both"/>
        <w:rPr>
          <w:rFonts w:cstheme="minorHAnsi"/>
        </w:rPr>
      </w:pPr>
    </w:p>
    <w:p w14:paraId="0A76775D" w14:textId="77777777" w:rsidR="00F232EE" w:rsidRPr="00F232EE" w:rsidRDefault="00F232EE" w:rsidP="00F232EE">
      <w:pPr>
        <w:spacing w:after="0" w:line="260" w:lineRule="atLeast"/>
        <w:jc w:val="both"/>
        <w:rPr>
          <w:rFonts w:cstheme="minorHAnsi"/>
        </w:rPr>
      </w:pPr>
      <w:r w:rsidRPr="00F232EE">
        <w:rPr>
          <w:rFonts w:cstheme="minorHAnsi"/>
        </w:rPr>
        <w:t>V garancijskem obdobju se izvajalec zavezuje brezplačno odpraviti vse morebitne napake v delovanju programske opreme, njenih nadgradenj, prilagoditev in drugih rešitev, izvedenih na podlagi te pogodbe, ki predstavljajo odstopanje od potrjenih uporabniških zahtev, funkcionalnih ali tehničnih specifikacij oziroma druge projektne dokumentacije.</w:t>
      </w:r>
    </w:p>
    <w:p w14:paraId="060E6825" w14:textId="77777777" w:rsidR="00F232EE" w:rsidRPr="00F232EE" w:rsidRDefault="00F232EE" w:rsidP="00F232EE">
      <w:pPr>
        <w:spacing w:after="0" w:line="260" w:lineRule="atLeast"/>
        <w:jc w:val="both"/>
        <w:rPr>
          <w:rFonts w:cstheme="minorHAnsi"/>
        </w:rPr>
      </w:pPr>
    </w:p>
    <w:p w14:paraId="7DCDD15F" w14:textId="77777777" w:rsidR="00F232EE" w:rsidRPr="00F232EE" w:rsidRDefault="00F232EE" w:rsidP="00F232EE">
      <w:pPr>
        <w:spacing w:after="0" w:line="260" w:lineRule="atLeast"/>
        <w:jc w:val="both"/>
        <w:rPr>
          <w:rFonts w:cstheme="minorHAnsi"/>
        </w:rPr>
      </w:pPr>
      <w:r w:rsidRPr="00F232EE">
        <w:rPr>
          <w:rFonts w:cstheme="minorHAnsi"/>
        </w:rPr>
        <w:t>Garancija ne vključuje novih funkcionalnosti, sprememb zahtev naročnika ali drugih dodatnih del, ki niso bila predmet prevzete razvojne naloge oziroma nadgradnje.</w:t>
      </w:r>
    </w:p>
    <w:p w14:paraId="241EBFE5" w14:textId="77777777" w:rsidR="00F232EE" w:rsidRPr="00F232EE" w:rsidRDefault="00F232EE" w:rsidP="00F232EE">
      <w:pPr>
        <w:spacing w:after="0" w:line="260" w:lineRule="atLeast"/>
        <w:jc w:val="both"/>
        <w:rPr>
          <w:rFonts w:cstheme="minorHAnsi"/>
        </w:rPr>
      </w:pPr>
    </w:p>
    <w:p w14:paraId="5BE61841" w14:textId="77777777" w:rsidR="00F232EE" w:rsidRPr="00F232EE" w:rsidRDefault="00F232EE" w:rsidP="00F232EE">
      <w:pPr>
        <w:spacing w:after="0" w:line="260" w:lineRule="atLeast"/>
        <w:jc w:val="both"/>
        <w:rPr>
          <w:rFonts w:cstheme="minorHAnsi"/>
        </w:rPr>
      </w:pPr>
      <w:r w:rsidRPr="00F232EE">
        <w:rPr>
          <w:rFonts w:cstheme="minorHAnsi"/>
        </w:rPr>
        <w:t>Naročnik je dolžan vse ugotovljene napake nemudoma prijaviti izvajalcu na način, določen s to pogodbo.</w:t>
      </w:r>
    </w:p>
    <w:p w14:paraId="0A5AEA5C" w14:textId="77777777" w:rsidR="00F232EE" w:rsidRPr="00F232EE" w:rsidRDefault="00F232EE" w:rsidP="00F232EE">
      <w:pPr>
        <w:spacing w:after="0" w:line="260" w:lineRule="atLeast"/>
        <w:jc w:val="both"/>
        <w:rPr>
          <w:rFonts w:cstheme="minorHAnsi"/>
        </w:rPr>
      </w:pPr>
    </w:p>
    <w:p w14:paraId="253D6170" w14:textId="38E40905" w:rsidR="00F232EE" w:rsidRPr="00F232EE" w:rsidRDefault="00F232EE" w:rsidP="00F232EE">
      <w:pPr>
        <w:spacing w:after="0" w:line="260" w:lineRule="atLeast"/>
        <w:jc w:val="both"/>
        <w:rPr>
          <w:rFonts w:cstheme="minorHAnsi"/>
        </w:rPr>
      </w:pPr>
      <w:r w:rsidRPr="00F232EE">
        <w:rPr>
          <w:rFonts w:cstheme="minorHAnsi"/>
        </w:rPr>
        <w:t>Izvajalec je dolžan prijavljene napake odpravljati v rokih, določenih v 9. členu te pogodbe.</w:t>
      </w:r>
    </w:p>
    <w:p w14:paraId="40F56773" w14:textId="77777777" w:rsidR="004C2DE0" w:rsidRPr="005C13F5" w:rsidRDefault="004C2DE0" w:rsidP="00B33E2E">
      <w:pPr>
        <w:spacing w:after="0" w:line="260" w:lineRule="atLeast"/>
        <w:rPr>
          <w:rFonts w:cstheme="minorHAnsi"/>
        </w:rPr>
      </w:pPr>
    </w:p>
    <w:p w14:paraId="218E8809" w14:textId="77777777" w:rsidR="00830F99" w:rsidRPr="005C13F5" w:rsidRDefault="00A37985">
      <w:pPr>
        <w:pStyle w:val="Odstavekseznama"/>
        <w:numPr>
          <w:ilvl w:val="0"/>
          <w:numId w:val="5"/>
        </w:numPr>
        <w:autoSpaceDE w:val="0"/>
        <w:autoSpaceDN w:val="0"/>
        <w:adjustRightInd w:val="0"/>
        <w:spacing w:after="0" w:line="260" w:lineRule="atLeast"/>
        <w:rPr>
          <w:rFonts w:cstheme="minorHAnsi"/>
        </w:rPr>
      </w:pPr>
      <w:r w:rsidRPr="005C13F5">
        <w:rPr>
          <w:rFonts w:cstheme="minorHAnsi"/>
        </w:rPr>
        <w:t xml:space="preserve">  </w:t>
      </w:r>
      <w:r w:rsidR="00830F99" w:rsidRPr="005C13F5">
        <w:rPr>
          <w:rFonts w:cstheme="minorHAnsi"/>
        </w:rPr>
        <w:t>člen</w:t>
      </w:r>
    </w:p>
    <w:p w14:paraId="74059244" w14:textId="77777777" w:rsidR="00830F99" w:rsidRPr="005C13F5" w:rsidRDefault="00393E3C" w:rsidP="00B33E2E">
      <w:pPr>
        <w:autoSpaceDE w:val="0"/>
        <w:autoSpaceDN w:val="0"/>
        <w:adjustRightInd w:val="0"/>
        <w:spacing w:after="0" w:line="260" w:lineRule="atLeast"/>
        <w:jc w:val="center"/>
        <w:rPr>
          <w:rFonts w:cstheme="minorHAnsi"/>
        </w:rPr>
      </w:pPr>
      <w:r w:rsidRPr="005C13F5">
        <w:rPr>
          <w:rFonts w:cstheme="minorHAnsi"/>
        </w:rPr>
        <w:t xml:space="preserve">        </w:t>
      </w:r>
      <w:r w:rsidR="0058651D" w:rsidRPr="005C13F5">
        <w:rPr>
          <w:rFonts w:cstheme="minorHAnsi"/>
        </w:rPr>
        <w:t>Pravice intelektualne lastnine</w:t>
      </w:r>
    </w:p>
    <w:p w14:paraId="14C9221B" w14:textId="77777777" w:rsidR="00830F99" w:rsidRPr="005C13F5" w:rsidRDefault="00830F99" w:rsidP="00B33E2E">
      <w:pPr>
        <w:autoSpaceDE w:val="0"/>
        <w:autoSpaceDN w:val="0"/>
        <w:adjustRightInd w:val="0"/>
        <w:spacing w:after="0" w:line="260" w:lineRule="atLeast"/>
        <w:rPr>
          <w:rFonts w:cstheme="minorHAnsi"/>
        </w:rPr>
      </w:pPr>
    </w:p>
    <w:p w14:paraId="1E5E2B39" w14:textId="548FCE71" w:rsidR="00280AF2" w:rsidRDefault="00C01E76">
      <w:pPr>
        <w:autoSpaceDE w:val="0"/>
        <w:autoSpaceDN w:val="0"/>
        <w:adjustRightInd w:val="0"/>
        <w:spacing w:after="0" w:line="260" w:lineRule="atLeast"/>
        <w:jc w:val="both"/>
        <w:rPr>
          <w:rFonts w:cstheme="minorHAnsi"/>
        </w:rPr>
      </w:pPr>
      <w:r w:rsidRPr="00C01E76">
        <w:rPr>
          <w:rFonts w:cstheme="minorHAnsi"/>
        </w:rPr>
        <w:t xml:space="preserve">Za programsko opremo, izvorno kodo, dokumentacijo, specifikacije ter druge izdelke, ki nastanejo v okviru izvajanja te pogodbe in imajo značaj avtorskega dela, se materialne avtorske pravice s prevzemom in plačilom </w:t>
      </w:r>
      <w:r w:rsidR="00C32F86">
        <w:rPr>
          <w:rFonts w:cstheme="minorHAnsi"/>
        </w:rPr>
        <w:t>izključno</w:t>
      </w:r>
      <w:r w:rsidRPr="00C01E76">
        <w:rPr>
          <w:rFonts w:cstheme="minorHAnsi"/>
        </w:rPr>
        <w:t xml:space="preserve">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programske opreme, ki je predmet te pogodbe.</w:t>
      </w:r>
    </w:p>
    <w:p w14:paraId="64C196A3" w14:textId="77777777" w:rsidR="00C01E76" w:rsidRPr="005C13F5" w:rsidRDefault="00C01E76">
      <w:pPr>
        <w:autoSpaceDE w:val="0"/>
        <w:autoSpaceDN w:val="0"/>
        <w:adjustRightInd w:val="0"/>
        <w:spacing w:after="0" w:line="260" w:lineRule="atLeast"/>
        <w:jc w:val="both"/>
        <w:rPr>
          <w:rFonts w:cstheme="minorHAnsi"/>
        </w:rPr>
      </w:pPr>
    </w:p>
    <w:p w14:paraId="1DACEF05" w14:textId="53588AB7" w:rsidR="006E4399" w:rsidRDefault="00280AF2" w:rsidP="006E4399">
      <w:pPr>
        <w:pStyle w:val="len"/>
        <w:numPr>
          <w:ilvl w:val="0"/>
          <w:numId w:val="0"/>
        </w:numPr>
        <w:spacing w:before="0" w:after="0" w:line="260" w:lineRule="atLeast"/>
        <w:jc w:val="both"/>
        <w:rPr>
          <w:rFonts w:asciiTheme="minorHAnsi" w:eastAsiaTheme="minorHAnsi" w:hAnsiTheme="minorHAnsi" w:cstheme="minorHAnsi"/>
          <w:sz w:val="22"/>
          <w:szCs w:val="22"/>
          <w:lang w:eastAsia="en-US"/>
        </w:rPr>
      </w:pPr>
      <w:r w:rsidRPr="005C13F5">
        <w:rPr>
          <w:rFonts w:asciiTheme="minorHAnsi" w:eastAsiaTheme="minorHAnsi" w:hAnsiTheme="minorHAnsi" w:cstheme="minorHAnsi"/>
          <w:sz w:val="22"/>
          <w:szCs w:val="22"/>
          <w:lang w:eastAsia="en-US"/>
        </w:rPr>
        <w:t>Naročnik lahko avtorska dela, ki so predmet te pogodbe, uporablja brez omejitev, ves čas trajanja avtorske pravice in za vse primere. Naročnik ima pravico, da za potrebe javne uprave pravice, ki jih je pridobil na podlagi te pogodbe, prenaša na 3. osebe, ne da bi za to potreboval soglasje avtorja in ne da bi tak prenos avtorskih pravic moral avtorju izplačevati kakršnokoli dodatno plačilo.</w:t>
      </w:r>
    </w:p>
    <w:p w14:paraId="0E5A5DF9" w14:textId="77777777" w:rsidR="006E4399" w:rsidRPr="006E4399" w:rsidRDefault="006E4399" w:rsidP="006E4399">
      <w:pPr>
        <w:pStyle w:val="len"/>
        <w:numPr>
          <w:ilvl w:val="0"/>
          <w:numId w:val="0"/>
        </w:numPr>
        <w:spacing w:before="0" w:after="0" w:line="260" w:lineRule="atLeast"/>
        <w:jc w:val="both"/>
        <w:rPr>
          <w:rFonts w:asciiTheme="minorHAnsi" w:eastAsiaTheme="minorHAnsi" w:hAnsiTheme="minorHAnsi" w:cstheme="minorHAnsi"/>
          <w:sz w:val="22"/>
          <w:szCs w:val="22"/>
          <w:lang w:eastAsia="en-US"/>
        </w:rPr>
      </w:pPr>
    </w:p>
    <w:p w14:paraId="3BD3D40D" w14:textId="77777777" w:rsidR="00280AF2" w:rsidRDefault="00280AF2" w:rsidP="006E4399">
      <w:pPr>
        <w:pStyle w:val="len"/>
        <w:numPr>
          <w:ilvl w:val="0"/>
          <w:numId w:val="0"/>
        </w:numPr>
        <w:spacing w:before="0" w:after="0" w:line="260" w:lineRule="atLeast"/>
        <w:jc w:val="both"/>
        <w:rPr>
          <w:rFonts w:asciiTheme="minorHAnsi" w:eastAsiaTheme="minorHAnsi" w:hAnsiTheme="minorHAnsi" w:cstheme="minorHAnsi"/>
          <w:sz w:val="22"/>
          <w:szCs w:val="22"/>
          <w:lang w:eastAsia="en-US"/>
        </w:rPr>
      </w:pPr>
      <w:r w:rsidRPr="006E4399">
        <w:rPr>
          <w:rFonts w:asciiTheme="minorHAnsi" w:eastAsiaTheme="minorHAnsi" w:hAnsiTheme="minorHAnsi" w:cstheme="minorHAnsi"/>
          <w:sz w:val="22"/>
          <w:szCs w:val="22"/>
          <w:lang w:eastAsia="en-US"/>
        </w:rPr>
        <w:t>Izvajalec jamči, da ni tretje fizične ali pravne osebe, ki bi si lastile kakršnokoli moralno ali materialno avtorsko pravico na avtorskih delih, ki so predmet te pogodbe, ter da naročnik lahko zakonito razpolaga z avtorskimi pravicami, ki se prenašajo s to pogodbo.</w:t>
      </w:r>
    </w:p>
    <w:p w14:paraId="487AD236" w14:textId="77777777" w:rsidR="006E4399" w:rsidRPr="006E4399" w:rsidRDefault="006E4399" w:rsidP="006E4399">
      <w:pPr>
        <w:pStyle w:val="len"/>
        <w:numPr>
          <w:ilvl w:val="0"/>
          <w:numId w:val="0"/>
        </w:numPr>
        <w:spacing w:before="0" w:after="0" w:line="260" w:lineRule="atLeast"/>
        <w:jc w:val="both"/>
        <w:rPr>
          <w:rFonts w:asciiTheme="minorHAnsi" w:eastAsiaTheme="minorHAnsi" w:hAnsiTheme="minorHAnsi" w:cstheme="minorHAnsi"/>
          <w:sz w:val="22"/>
          <w:szCs w:val="22"/>
          <w:lang w:eastAsia="en-US"/>
        </w:rPr>
      </w:pPr>
    </w:p>
    <w:p w14:paraId="2ADF3324" w14:textId="77777777" w:rsidR="00830F99" w:rsidRPr="005C13F5" w:rsidRDefault="00A37985">
      <w:pPr>
        <w:pStyle w:val="Odstavekseznama"/>
        <w:numPr>
          <w:ilvl w:val="0"/>
          <w:numId w:val="5"/>
        </w:numPr>
        <w:autoSpaceDE w:val="0"/>
        <w:autoSpaceDN w:val="0"/>
        <w:adjustRightInd w:val="0"/>
        <w:spacing w:after="0" w:line="260" w:lineRule="atLeast"/>
        <w:rPr>
          <w:rFonts w:cstheme="minorHAnsi"/>
        </w:rPr>
      </w:pPr>
      <w:r w:rsidRPr="005C13F5">
        <w:rPr>
          <w:rFonts w:cstheme="minorHAnsi"/>
        </w:rPr>
        <w:t xml:space="preserve">  </w:t>
      </w:r>
      <w:r w:rsidR="00830F99" w:rsidRPr="005C13F5">
        <w:rPr>
          <w:rFonts w:cstheme="minorHAnsi"/>
        </w:rPr>
        <w:t>člen</w:t>
      </w:r>
    </w:p>
    <w:p w14:paraId="15836AA5" w14:textId="79DE0A95" w:rsidR="00D23D7F" w:rsidRPr="005C13F5" w:rsidRDefault="00830D25" w:rsidP="00D23D7F">
      <w:pPr>
        <w:autoSpaceDE w:val="0"/>
        <w:autoSpaceDN w:val="0"/>
        <w:adjustRightInd w:val="0"/>
        <w:spacing w:after="0" w:line="260" w:lineRule="atLeast"/>
        <w:jc w:val="center"/>
        <w:rPr>
          <w:rFonts w:cstheme="minorHAnsi"/>
        </w:rPr>
      </w:pPr>
      <w:r w:rsidRPr="005C13F5">
        <w:rPr>
          <w:rFonts w:cstheme="minorHAnsi"/>
        </w:rPr>
        <w:t xml:space="preserve">     </w:t>
      </w:r>
      <w:r w:rsidR="0058651D" w:rsidRPr="005C13F5">
        <w:rPr>
          <w:rFonts w:cstheme="minorHAnsi"/>
        </w:rPr>
        <w:t>Vrednost pogodbe in cene</w:t>
      </w:r>
      <w:r w:rsidR="00D23D7F">
        <w:rPr>
          <w:rFonts w:cstheme="minorHAnsi"/>
        </w:rPr>
        <w:t xml:space="preserve"> ter i</w:t>
      </w:r>
      <w:r w:rsidR="00D23D7F" w:rsidRPr="005C13F5">
        <w:rPr>
          <w:rFonts w:cstheme="minorHAnsi"/>
        </w:rPr>
        <w:t>zdaja računov in način plačila</w:t>
      </w:r>
    </w:p>
    <w:p w14:paraId="4FB9B788" w14:textId="6D9EF6C2" w:rsidR="00830F99" w:rsidRPr="005C13F5" w:rsidRDefault="00830F99">
      <w:pPr>
        <w:autoSpaceDE w:val="0"/>
        <w:autoSpaceDN w:val="0"/>
        <w:adjustRightInd w:val="0"/>
        <w:spacing w:after="0" w:line="260" w:lineRule="atLeast"/>
        <w:jc w:val="center"/>
        <w:rPr>
          <w:rFonts w:cstheme="minorHAnsi"/>
        </w:rPr>
      </w:pPr>
    </w:p>
    <w:p w14:paraId="22C2B2E0" w14:textId="77777777" w:rsidR="000D55C1" w:rsidRPr="005C13F5" w:rsidRDefault="000D55C1">
      <w:pPr>
        <w:autoSpaceDE w:val="0"/>
        <w:autoSpaceDN w:val="0"/>
        <w:adjustRightInd w:val="0"/>
        <w:spacing w:after="0" w:line="260" w:lineRule="atLeast"/>
        <w:rPr>
          <w:rFonts w:cstheme="minorHAnsi"/>
          <w:b/>
          <w:bCs/>
        </w:rPr>
      </w:pPr>
    </w:p>
    <w:p w14:paraId="4D7A622F" w14:textId="77777777" w:rsidR="00FE3825" w:rsidRDefault="00FE3825" w:rsidP="00AC2CA3">
      <w:pPr>
        <w:tabs>
          <w:tab w:val="left" w:pos="426"/>
        </w:tabs>
        <w:spacing w:after="0" w:line="260" w:lineRule="atLeast"/>
        <w:jc w:val="both"/>
        <w:rPr>
          <w:rFonts w:cstheme="minorHAnsi"/>
          <w:color w:val="000000"/>
        </w:rPr>
      </w:pPr>
      <w:r w:rsidRPr="00FE3825">
        <w:rPr>
          <w:rFonts w:cstheme="minorHAnsi"/>
          <w:color w:val="000000"/>
        </w:rPr>
        <w:t>Pogodbena vrednost za osnovno vzdrževanje informacijskih sistemov RDL, BORIS, BRIS, RTR in REZ za obdobje 48 mesecev znaša __________ EUR brez DDV (__________ EUR z DDV).</w:t>
      </w:r>
    </w:p>
    <w:p w14:paraId="4F8D24C2" w14:textId="77777777" w:rsidR="00AC2CA3" w:rsidRPr="00FE3825" w:rsidRDefault="00AC2CA3" w:rsidP="00AC2CA3">
      <w:pPr>
        <w:tabs>
          <w:tab w:val="left" w:pos="426"/>
        </w:tabs>
        <w:spacing w:after="0" w:line="260" w:lineRule="atLeast"/>
        <w:jc w:val="both"/>
        <w:rPr>
          <w:rFonts w:cstheme="minorHAnsi"/>
          <w:color w:val="000000"/>
        </w:rPr>
      </w:pPr>
    </w:p>
    <w:p w14:paraId="6B1573BF" w14:textId="77777777" w:rsidR="00FE3825" w:rsidRDefault="00FE3825" w:rsidP="00AC2CA3">
      <w:pPr>
        <w:tabs>
          <w:tab w:val="left" w:pos="426"/>
        </w:tabs>
        <w:spacing w:after="0" w:line="260" w:lineRule="atLeast"/>
        <w:jc w:val="both"/>
        <w:rPr>
          <w:rFonts w:cstheme="minorHAnsi"/>
          <w:color w:val="000000"/>
        </w:rPr>
      </w:pPr>
      <w:r w:rsidRPr="00FE3825">
        <w:rPr>
          <w:rFonts w:cstheme="minorHAnsi"/>
          <w:color w:val="000000"/>
        </w:rPr>
        <w:t>Osnovno vzdrževanje se obračunava mesečno za pretekli mesec skladno s ponudbenim predračunom in se plačuje na podlagi pravilno izstavljenega računa v roku 30 dni od njegovega prejema.</w:t>
      </w:r>
    </w:p>
    <w:p w14:paraId="39BADE56" w14:textId="77777777" w:rsidR="00AC2CA3" w:rsidRPr="00FE3825" w:rsidRDefault="00AC2CA3" w:rsidP="00AC2CA3">
      <w:pPr>
        <w:tabs>
          <w:tab w:val="left" w:pos="426"/>
        </w:tabs>
        <w:spacing w:after="0" w:line="260" w:lineRule="atLeast"/>
        <w:jc w:val="both"/>
        <w:rPr>
          <w:rFonts w:cstheme="minorHAnsi"/>
          <w:color w:val="000000"/>
        </w:rPr>
      </w:pPr>
    </w:p>
    <w:p w14:paraId="31065BF3" w14:textId="77777777" w:rsidR="00FE3825" w:rsidRDefault="00FE3825" w:rsidP="00AC2CA3">
      <w:pPr>
        <w:tabs>
          <w:tab w:val="left" w:pos="426"/>
        </w:tabs>
        <w:spacing w:after="0" w:line="260" w:lineRule="atLeast"/>
        <w:jc w:val="both"/>
        <w:rPr>
          <w:rFonts w:cstheme="minorHAnsi"/>
          <w:color w:val="000000"/>
        </w:rPr>
      </w:pPr>
      <w:r w:rsidRPr="00FE3825">
        <w:rPr>
          <w:rFonts w:cstheme="minorHAnsi"/>
          <w:color w:val="000000"/>
        </w:rPr>
        <w:t>Pogodbena vrednost za razvoj novih funkcionalnosti in nadgradenj informacijskih sistemov RDL, BORIS in BRIS znaša __________ EUR brez DDV (__________ EUR z DDV).</w:t>
      </w:r>
    </w:p>
    <w:p w14:paraId="3194689D" w14:textId="77777777" w:rsidR="00AC2CA3" w:rsidRPr="00FE3825" w:rsidRDefault="00AC2CA3" w:rsidP="00AC2CA3">
      <w:pPr>
        <w:tabs>
          <w:tab w:val="left" w:pos="426"/>
        </w:tabs>
        <w:spacing w:after="0" w:line="260" w:lineRule="atLeast"/>
        <w:jc w:val="both"/>
        <w:rPr>
          <w:rFonts w:cstheme="minorHAnsi"/>
          <w:color w:val="000000"/>
        </w:rPr>
      </w:pPr>
    </w:p>
    <w:p w14:paraId="5C0252F7" w14:textId="77777777" w:rsidR="00FE3825" w:rsidRDefault="00FE3825" w:rsidP="00AC2CA3">
      <w:pPr>
        <w:tabs>
          <w:tab w:val="left" w:pos="426"/>
        </w:tabs>
        <w:spacing w:after="0" w:line="260" w:lineRule="atLeast"/>
        <w:jc w:val="both"/>
        <w:rPr>
          <w:rFonts w:cstheme="minorHAnsi"/>
          <w:color w:val="000000"/>
        </w:rPr>
      </w:pPr>
      <w:r w:rsidRPr="00FE3825">
        <w:rPr>
          <w:rFonts w:cstheme="minorHAnsi"/>
          <w:color w:val="000000"/>
        </w:rPr>
        <w:t>Izvajalec bo posamezne račune za izvedene razvojne sklope izdajal na podlagi podpisanih primopredajnih zapisnikov za posamezni razvojni sklop, opredeljen v ponudbenem predračunu. Naročnik bo račun plačal v roku 30 dni po prejemu pravilno izstavljenega računa.</w:t>
      </w:r>
    </w:p>
    <w:p w14:paraId="6FB45BEE" w14:textId="77777777" w:rsidR="00AC2CA3" w:rsidRPr="00FE3825" w:rsidRDefault="00AC2CA3" w:rsidP="00AC2CA3">
      <w:pPr>
        <w:tabs>
          <w:tab w:val="left" w:pos="426"/>
        </w:tabs>
        <w:spacing w:after="0" w:line="260" w:lineRule="atLeast"/>
        <w:jc w:val="both"/>
        <w:rPr>
          <w:rFonts w:cstheme="minorHAnsi"/>
          <w:color w:val="000000"/>
        </w:rPr>
      </w:pPr>
    </w:p>
    <w:p w14:paraId="6035B7D4" w14:textId="77777777" w:rsidR="00FE3825" w:rsidRDefault="00FE3825" w:rsidP="00AC2CA3">
      <w:pPr>
        <w:tabs>
          <w:tab w:val="left" w:pos="426"/>
        </w:tabs>
        <w:spacing w:after="0" w:line="260" w:lineRule="atLeast"/>
        <w:jc w:val="both"/>
        <w:rPr>
          <w:rFonts w:cstheme="minorHAnsi"/>
          <w:color w:val="000000"/>
        </w:rPr>
      </w:pPr>
      <w:r w:rsidRPr="00FE3825">
        <w:rPr>
          <w:rFonts w:cstheme="minorHAnsi"/>
          <w:color w:val="000000"/>
        </w:rPr>
        <w:lastRenderedPageBreak/>
        <w:t>Pogodbena vrednost za nadgradnje in dodatna dela znaša __________ EUR brez DDV (__________ EUR z DDV), pri čemer cena enega človek-dneva (ČD), ki pomeni 8 delovnih ur, znaša __________ EUR brez DDV (__________ EUR z DDV), kot je določeno v ponudbenem predračunu.</w:t>
      </w:r>
    </w:p>
    <w:p w14:paraId="73849B67" w14:textId="77777777" w:rsidR="00AC2CA3" w:rsidRPr="00FE3825" w:rsidRDefault="00AC2CA3" w:rsidP="00AC2CA3">
      <w:pPr>
        <w:tabs>
          <w:tab w:val="left" w:pos="426"/>
        </w:tabs>
        <w:spacing w:after="0" w:line="260" w:lineRule="atLeast"/>
        <w:jc w:val="both"/>
        <w:rPr>
          <w:rFonts w:cstheme="minorHAnsi"/>
          <w:color w:val="000000"/>
        </w:rPr>
      </w:pPr>
    </w:p>
    <w:p w14:paraId="07DA21A7" w14:textId="77777777" w:rsidR="00FE3825" w:rsidRDefault="00FE3825" w:rsidP="00AC2CA3">
      <w:pPr>
        <w:tabs>
          <w:tab w:val="left" w:pos="426"/>
        </w:tabs>
        <w:spacing w:after="0" w:line="260" w:lineRule="atLeast"/>
        <w:jc w:val="both"/>
        <w:rPr>
          <w:rFonts w:cstheme="minorHAnsi"/>
          <w:color w:val="000000"/>
        </w:rPr>
      </w:pPr>
      <w:r w:rsidRPr="00FE3825">
        <w:rPr>
          <w:rFonts w:cstheme="minorHAnsi"/>
          <w:color w:val="000000"/>
        </w:rPr>
        <w:t>Nadgradnje in dodatna dela se obračunavajo po dejansko opravljenem obsegu dela na podlagi potrjenega poročila o opravljenem delu in podpisanega zapisnika o izvedbi storitev.</w:t>
      </w:r>
    </w:p>
    <w:p w14:paraId="68B6CB94" w14:textId="77777777" w:rsidR="00AC2CA3" w:rsidRPr="00FE3825" w:rsidRDefault="00AC2CA3" w:rsidP="00AC2CA3">
      <w:pPr>
        <w:tabs>
          <w:tab w:val="left" w:pos="426"/>
        </w:tabs>
        <w:spacing w:after="0" w:line="260" w:lineRule="atLeast"/>
        <w:jc w:val="both"/>
        <w:rPr>
          <w:rFonts w:cstheme="minorHAnsi"/>
          <w:color w:val="000000"/>
        </w:rPr>
      </w:pPr>
    </w:p>
    <w:p w14:paraId="5649AAC8" w14:textId="77777777" w:rsidR="00FE3825" w:rsidRDefault="00FE3825" w:rsidP="00AC2CA3">
      <w:pPr>
        <w:tabs>
          <w:tab w:val="left" w:pos="426"/>
        </w:tabs>
        <w:spacing w:after="0" w:line="260" w:lineRule="atLeast"/>
        <w:jc w:val="both"/>
        <w:rPr>
          <w:rFonts w:cstheme="minorHAnsi"/>
          <w:color w:val="000000"/>
        </w:rPr>
      </w:pPr>
      <w:r w:rsidRPr="00FE3825">
        <w:rPr>
          <w:rFonts w:cstheme="minorHAnsi"/>
          <w:color w:val="000000"/>
        </w:rPr>
        <w:t>Maksimalna pogodbena vrednost za izvedbo storitev, ki so predmet te pogodbe, znaša __________ EUR brez DDV (__________ EUR z DDV).</w:t>
      </w:r>
    </w:p>
    <w:p w14:paraId="4EF4E44F" w14:textId="77777777" w:rsidR="00AC2CA3" w:rsidRPr="00FE3825" w:rsidRDefault="00AC2CA3" w:rsidP="00AC2CA3">
      <w:pPr>
        <w:tabs>
          <w:tab w:val="left" w:pos="426"/>
        </w:tabs>
        <w:spacing w:after="0" w:line="260" w:lineRule="atLeast"/>
        <w:jc w:val="both"/>
        <w:rPr>
          <w:rFonts w:cstheme="minorHAnsi"/>
          <w:color w:val="000000"/>
        </w:rPr>
      </w:pPr>
    </w:p>
    <w:p w14:paraId="63298D73" w14:textId="77777777" w:rsidR="00FE3825" w:rsidRDefault="00FE3825" w:rsidP="00AC2CA3">
      <w:pPr>
        <w:tabs>
          <w:tab w:val="left" w:pos="426"/>
        </w:tabs>
        <w:spacing w:after="0" w:line="260" w:lineRule="atLeast"/>
        <w:jc w:val="both"/>
        <w:rPr>
          <w:rFonts w:cstheme="minorHAnsi"/>
          <w:color w:val="000000"/>
        </w:rPr>
      </w:pPr>
      <w:r w:rsidRPr="00FE3825">
        <w:rPr>
          <w:rFonts w:cstheme="minorHAnsi"/>
          <w:color w:val="000000"/>
        </w:rPr>
        <w:t xml:space="preserve">Izvajalec bo račune izstavljal preko enotne vstopne točke </w:t>
      </w:r>
      <w:proofErr w:type="spellStart"/>
      <w:r w:rsidRPr="00FE3825">
        <w:rPr>
          <w:rFonts w:cstheme="minorHAnsi"/>
          <w:color w:val="000000"/>
        </w:rPr>
        <w:t>UJPnet</w:t>
      </w:r>
      <w:proofErr w:type="spellEnd"/>
      <w:r w:rsidRPr="00FE3825">
        <w:rPr>
          <w:rFonts w:cstheme="minorHAnsi"/>
          <w:color w:val="000000"/>
        </w:rPr>
        <w:t xml:space="preserve"> do 5. dne v mesecu za pretekli mesec.</w:t>
      </w:r>
    </w:p>
    <w:p w14:paraId="062D38C8" w14:textId="77777777" w:rsidR="00AC2CA3" w:rsidRPr="00FE3825" w:rsidRDefault="00AC2CA3" w:rsidP="00AC2CA3">
      <w:pPr>
        <w:tabs>
          <w:tab w:val="left" w:pos="426"/>
        </w:tabs>
        <w:spacing w:after="0" w:line="260" w:lineRule="atLeast"/>
        <w:jc w:val="both"/>
        <w:rPr>
          <w:rFonts w:cstheme="minorHAnsi"/>
          <w:color w:val="000000"/>
        </w:rPr>
      </w:pPr>
    </w:p>
    <w:p w14:paraId="4C2469F7" w14:textId="77777777" w:rsidR="00FE3825" w:rsidRPr="00FE3825" w:rsidRDefault="00FE3825" w:rsidP="00AC2CA3">
      <w:pPr>
        <w:tabs>
          <w:tab w:val="left" w:pos="426"/>
        </w:tabs>
        <w:spacing w:after="0" w:line="260" w:lineRule="atLeast"/>
        <w:jc w:val="both"/>
        <w:rPr>
          <w:rFonts w:cstheme="minorHAnsi"/>
          <w:color w:val="000000"/>
        </w:rPr>
      </w:pPr>
      <w:r w:rsidRPr="00FE3825">
        <w:rPr>
          <w:rFonts w:cstheme="minorHAnsi"/>
          <w:color w:val="000000"/>
        </w:rPr>
        <w:t>Izvajalec se mora na računu sklicevati na številko te pogodbe. Na računu mora ločeno prikazati:</w:t>
      </w:r>
    </w:p>
    <w:p w14:paraId="2C0205DE" w14:textId="77777777" w:rsidR="00FE3825" w:rsidRPr="00FE3825" w:rsidRDefault="00FE3825">
      <w:pPr>
        <w:numPr>
          <w:ilvl w:val="0"/>
          <w:numId w:val="31"/>
        </w:numPr>
        <w:tabs>
          <w:tab w:val="left" w:pos="426"/>
        </w:tabs>
        <w:spacing w:after="0" w:line="260" w:lineRule="atLeast"/>
        <w:jc w:val="both"/>
        <w:rPr>
          <w:rFonts w:cstheme="minorHAnsi"/>
          <w:color w:val="000000"/>
        </w:rPr>
      </w:pPr>
      <w:r w:rsidRPr="00FE3825">
        <w:rPr>
          <w:rFonts w:cstheme="minorHAnsi"/>
          <w:color w:val="000000"/>
        </w:rPr>
        <w:t xml:space="preserve">osnovno vzdrževanje, </w:t>
      </w:r>
    </w:p>
    <w:p w14:paraId="64A7E705" w14:textId="77777777" w:rsidR="00FE3825" w:rsidRPr="00FE3825" w:rsidRDefault="00FE3825">
      <w:pPr>
        <w:numPr>
          <w:ilvl w:val="0"/>
          <w:numId w:val="31"/>
        </w:numPr>
        <w:tabs>
          <w:tab w:val="left" w:pos="426"/>
        </w:tabs>
        <w:spacing w:after="0" w:line="260" w:lineRule="atLeast"/>
        <w:jc w:val="both"/>
        <w:rPr>
          <w:rFonts w:cstheme="minorHAnsi"/>
          <w:color w:val="000000"/>
        </w:rPr>
      </w:pPr>
      <w:r w:rsidRPr="00FE3825">
        <w:rPr>
          <w:rFonts w:cstheme="minorHAnsi"/>
          <w:color w:val="000000"/>
        </w:rPr>
        <w:t xml:space="preserve">razvojne sklope, </w:t>
      </w:r>
    </w:p>
    <w:p w14:paraId="18568EB3" w14:textId="77777777" w:rsidR="00FE3825" w:rsidRDefault="00FE3825">
      <w:pPr>
        <w:numPr>
          <w:ilvl w:val="0"/>
          <w:numId w:val="31"/>
        </w:numPr>
        <w:tabs>
          <w:tab w:val="left" w:pos="426"/>
        </w:tabs>
        <w:spacing w:after="0" w:line="260" w:lineRule="atLeast"/>
        <w:jc w:val="both"/>
        <w:rPr>
          <w:rFonts w:cstheme="minorHAnsi"/>
          <w:color w:val="000000"/>
        </w:rPr>
      </w:pPr>
      <w:r w:rsidRPr="00FE3825">
        <w:rPr>
          <w:rFonts w:cstheme="minorHAnsi"/>
          <w:color w:val="000000"/>
        </w:rPr>
        <w:t xml:space="preserve">nadgradnje in dodatna dela. </w:t>
      </w:r>
    </w:p>
    <w:p w14:paraId="504A1CAC" w14:textId="77777777" w:rsidR="00AC2CA3" w:rsidRPr="00FE3825" w:rsidRDefault="00AC2CA3" w:rsidP="00AC2CA3">
      <w:pPr>
        <w:tabs>
          <w:tab w:val="left" w:pos="426"/>
        </w:tabs>
        <w:spacing w:after="0" w:line="260" w:lineRule="atLeast"/>
        <w:ind w:left="720"/>
        <w:jc w:val="both"/>
        <w:rPr>
          <w:rFonts w:cstheme="minorHAnsi"/>
          <w:color w:val="000000"/>
        </w:rPr>
      </w:pPr>
    </w:p>
    <w:p w14:paraId="4BAD215F" w14:textId="77777777" w:rsidR="00FE3825" w:rsidRDefault="00FE3825" w:rsidP="00AC2CA3">
      <w:pPr>
        <w:tabs>
          <w:tab w:val="left" w:pos="426"/>
        </w:tabs>
        <w:spacing w:after="0" w:line="260" w:lineRule="atLeast"/>
        <w:jc w:val="both"/>
        <w:rPr>
          <w:rFonts w:cstheme="minorHAnsi"/>
          <w:color w:val="000000"/>
        </w:rPr>
      </w:pPr>
      <w:r w:rsidRPr="00FE3825">
        <w:rPr>
          <w:rFonts w:cstheme="minorHAnsi"/>
          <w:color w:val="000000"/>
        </w:rPr>
        <w:t>Cena je izražena v EUR in je fiksna za celotno obdobje veljavnosti pogodbe.</w:t>
      </w:r>
    </w:p>
    <w:p w14:paraId="5B4FA035" w14:textId="77777777" w:rsidR="00AC2CA3" w:rsidRPr="00FE3825" w:rsidRDefault="00AC2CA3" w:rsidP="00AC2CA3">
      <w:pPr>
        <w:tabs>
          <w:tab w:val="left" w:pos="426"/>
        </w:tabs>
        <w:spacing w:after="0" w:line="260" w:lineRule="atLeast"/>
        <w:jc w:val="both"/>
        <w:rPr>
          <w:rFonts w:cstheme="minorHAnsi"/>
          <w:color w:val="000000"/>
        </w:rPr>
      </w:pPr>
    </w:p>
    <w:p w14:paraId="4BE62A21" w14:textId="77777777" w:rsidR="00FE3825" w:rsidRDefault="00FE3825" w:rsidP="00AC2CA3">
      <w:pPr>
        <w:tabs>
          <w:tab w:val="left" w:pos="426"/>
        </w:tabs>
        <w:spacing w:after="0" w:line="260" w:lineRule="atLeast"/>
        <w:jc w:val="both"/>
        <w:rPr>
          <w:rFonts w:cstheme="minorHAnsi"/>
          <w:color w:val="000000"/>
        </w:rPr>
      </w:pPr>
      <w:r w:rsidRPr="00FE3825">
        <w:rPr>
          <w:rFonts w:cstheme="minorHAnsi"/>
          <w:color w:val="000000"/>
        </w:rPr>
        <w:t>V pogodbenih vrednostih so vključeni vsi stroški izvajalca, potrebni za izvedbo predmeta te pogodbe.</w:t>
      </w:r>
    </w:p>
    <w:p w14:paraId="64A0CFA7" w14:textId="77777777" w:rsidR="00AC2CA3" w:rsidRPr="00FE3825" w:rsidRDefault="00AC2CA3" w:rsidP="00AC2CA3">
      <w:pPr>
        <w:tabs>
          <w:tab w:val="left" w:pos="426"/>
        </w:tabs>
        <w:spacing w:after="0" w:line="260" w:lineRule="atLeast"/>
        <w:jc w:val="both"/>
        <w:rPr>
          <w:rFonts w:cstheme="minorHAnsi"/>
          <w:color w:val="000000"/>
        </w:rPr>
      </w:pPr>
    </w:p>
    <w:p w14:paraId="57EB0E0D" w14:textId="77777777" w:rsidR="00FE3825" w:rsidRDefault="00FE3825" w:rsidP="00AC2CA3">
      <w:pPr>
        <w:tabs>
          <w:tab w:val="left" w:pos="426"/>
        </w:tabs>
        <w:spacing w:after="0" w:line="260" w:lineRule="atLeast"/>
        <w:jc w:val="both"/>
        <w:rPr>
          <w:rFonts w:cstheme="minorHAnsi"/>
          <w:color w:val="000000"/>
        </w:rPr>
      </w:pPr>
      <w:r w:rsidRPr="00FE3825">
        <w:rPr>
          <w:rFonts w:cstheme="minorHAnsi"/>
          <w:color w:val="000000"/>
        </w:rPr>
        <w:t>Če so ob prevzemu ugotovljene pomanjkljivosti, začne rok za plačilo teči po njihovi odpravi in podpisu primopredajnega zapisnika brez ugotovljenih pomanjkljivosti.</w:t>
      </w:r>
    </w:p>
    <w:p w14:paraId="46BBEB6B" w14:textId="77777777" w:rsidR="00AC2CA3" w:rsidRPr="00FE3825" w:rsidRDefault="00AC2CA3" w:rsidP="00AC2CA3">
      <w:pPr>
        <w:tabs>
          <w:tab w:val="left" w:pos="426"/>
        </w:tabs>
        <w:spacing w:after="0" w:line="260" w:lineRule="atLeast"/>
        <w:jc w:val="both"/>
        <w:rPr>
          <w:rFonts w:cstheme="minorHAnsi"/>
          <w:color w:val="000000"/>
        </w:rPr>
      </w:pPr>
    </w:p>
    <w:p w14:paraId="72E19D29" w14:textId="53CD11B1" w:rsidR="0039124F" w:rsidRPr="00FE3825" w:rsidRDefault="00FE3825" w:rsidP="00AC2CA3">
      <w:pPr>
        <w:tabs>
          <w:tab w:val="left" w:pos="426"/>
        </w:tabs>
        <w:spacing w:after="0" w:line="260" w:lineRule="atLeast"/>
        <w:jc w:val="both"/>
        <w:rPr>
          <w:rFonts w:cstheme="minorHAnsi"/>
          <w:color w:val="000000"/>
        </w:rPr>
      </w:pPr>
      <w:r w:rsidRPr="00FE3825">
        <w:rPr>
          <w:rFonts w:cstheme="minorHAnsi"/>
          <w:color w:val="000000"/>
        </w:rPr>
        <w:t>Naročnik bo izvajalcu plačal izvedene storitve najkasneje v roku 30 dni po prejemu pravilno izstavljenega računa na transakcijski račun št. __________, odprt pri __________.</w:t>
      </w:r>
    </w:p>
    <w:p w14:paraId="2BCA7249" w14:textId="108F181D" w:rsidR="0039124F" w:rsidRDefault="0039124F" w:rsidP="005D5F18">
      <w:pPr>
        <w:tabs>
          <w:tab w:val="left" w:pos="426"/>
        </w:tabs>
        <w:spacing w:after="0" w:line="260" w:lineRule="atLeast"/>
        <w:jc w:val="both"/>
        <w:rPr>
          <w:rFonts w:cstheme="minorHAnsi"/>
        </w:rPr>
      </w:pPr>
    </w:p>
    <w:p w14:paraId="3A2242A8" w14:textId="77777777" w:rsidR="0061482D" w:rsidRPr="005C13F5" w:rsidRDefault="0061482D">
      <w:pPr>
        <w:tabs>
          <w:tab w:val="left" w:pos="426"/>
        </w:tabs>
        <w:spacing w:after="0" w:line="260" w:lineRule="atLeast"/>
        <w:jc w:val="both"/>
        <w:rPr>
          <w:rFonts w:cstheme="minorHAnsi"/>
        </w:rPr>
      </w:pPr>
    </w:p>
    <w:p w14:paraId="4F63F375" w14:textId="77777777" w:rsidR="00830F99" w:rsidRPr="005C13F5" w:rsidRDefault="00A37985">
      <w:pPr>
        <w:pStyle w:val="Odstavekseznama"/>
        <w:numPr>
          <w:ilvl w:val="0"/>
          <w:numId w:val="5"/>
        </w:numPr>
        <w:autoSpaceDE w:val="0"/>
        <w:autoSpaceDN w:val="0"/>
        <w:adjustRightInd w:val="0"/>
        <w:spacing w:after="0" w:line="260" w:lineRule="atLeast"/>
        <w:rPr>
          <w:rFonts w:cstheme="minorHAnsi"/>
        </w:rPr>
      </w:pPr>
      <w:r w:rsidRPr="005C13F5">
        <w:rPr>
          <w:rFonts w:cstheme="minorHAnsi"/>
        </w:rPr>
        <w:t xml:space="preserve">  </w:t>
      </w:r>
      <w:r w:rsidR="00830F99" w:rsidRPr="005C13F5">
        <w:rPr>
          <w:rFonts w:cstheme="minorHAnsi"/>
        </w:rPr>
        <w:t>člen</w:t>
      </w:r>
    </w:p>
    <w:p w14:paraId="487FC238" w14:textId="77777777" w:rsidR="00830F99" w:rsidRPr="005C13F5" w:rsidRDefault="0098061D">
      <w:pPr>
        <w:autoSpaceDE w:val="0"/>
        <w:autoSpaceDN w:val="0"/>
        <w:adjustRightInd w:val="0"/>
        <w:spacing w:after="0" w:line="260" w:lineRule="atLeast"/>
        <w:jc w:val="center"/>
        <w:rPr>
          <w:rFonts w:cstheme="minorHAnsi"/>
        </w:rPr>
      </w:pPr>
      <w:r w:rsidRPr="005C13F5">
        <w:rPr>
          <w:rFonts w:cstheme="minorHAnsi"/>
        </w:rPr>
        <w:t>Dodatna dela</w:t>
      </w:r>
    </w:p>
    <w:p w14:paraId="684ABBB4" w14:textId="77777777" w:rsidR="00990B34" w:rsidRPr="005C13F5" w:rsidRDefault="00990B34">
      <w:pPr>
        <w:pStyle w:val="Telobesedila-zamik"/>
        <w:spacing w:after="0" w:line="260" w:lineRule="atLeast"/>
        <w:ind w:left="0"/>
        <w:jc w:val="both"/>
        <w:rPr>
          <w:rFonts w:asciiTheme="minorHAnsi" w:hAnsiTheme="minorHAnsi" w:cstheme="minorHAnsi"/>
          <w:sz w:val="22"/>
          <w:szCs w:val="22"/>
          <w:lang w:eastAsia="en-US"/>
        </w:rPr>
      </w:pPr>
    </w:p>
    <w:p w14:paraId="5F1714F0" w14:textId="77777777" w:rsidR="00B66FFE" w:rsidRDefault="00B66FFE" w:rsidP="00B66FFE">
      <w:pPr>
        <w:spacing w:after="0" w:line="260" w:lineRule="atLeast"/>
        <w:jc w:val="both"/>
        <w:rPr>
          <w:rFonts w:eastAsia="Times New Roman" w:cstheme="minorHAnsi"/>
        </w:rPr>
      </w:pPr>
      <w:r w:rsidRPr="00B66FFE">
        <w:rPr>
          <w:rFonts w:eastAsia="Times New Roman" w:cstheme="minorHAnsi"/>
        </w:rPr>
        <w:t>Nadgradnje in dodatna dela izvajalec opravlja na podlagi naročnikovih zahtev in specifikacij, po postopku, ki je opredeljen v 2. točki Priloge 2 te pogodbe.</w:t>
      </w:r>
    </w:p>
    <w:p w14:paraId="19FBA3DC" w14:textId="77777777" w:rsidR="00B66FFE" w:rsidRPr="00B66FFE" w:rsidRDefault="00B66FFE" w:rsidP="00B66FFE">
      <w:pPr>
        <w:spacing w:after="0" w:line="260" w:lineRule="atLeast"/>
        <w:jc w:val="both"/>
        <w:rPr>
          <w:rFonts w:eastAsia="Times New Roman" w:cstheme="minorHAnsi"/>
        </w:rPr>
      </w:pPr>
    </w:p>
    <w:p w14:paraId="138B1E19" w14:textId="77777777" w:rsidR="00B66FFE" w:rsidRDefault="00B66FFE" w:rsidP="00B66FFE">
      <w:pPr>
        <w:spacing w:after="0" w:line="260" w:lineRule="atLeast"/>
        <w:jc w:val="both"/>
        <w:rPr>
          <w:rFonts w:eastAsia="Times New Roman" w:cstheme="minorHAnsi"/>
        </w:rPr>
      </w:pPr>
      <w:r w:rsidRPr="00B66FFE">
        <w:rPr>
          <w:rFonts w:eastAsia="Times New Roman" w:cstheme="minorHAnsi"/>
        </w:rPr>
        <w:t>Pred začetkom izvedbe nadgradenj ali dodatnih del izvajalec pripravi oceno potrebnega obsega dela v človek-dneh (ČD) ter po potrebi predlog tehnične rešitve in terminski načrt izvedbe. Z izvedbo lahko prične po potrditvi naročnika.</w:t>
      </w:r>
    </w:p>
    <w:p w14:paraId="0D1BF370" w14:textId="77777777" w:rsidR="00B66FFE" w:rsidRPr="00B66FFE" w:rsidRDefault="00B66FFE" w:rsidP="00B66FFE">
      <w:pPr>
        <w:spacing w:after="0" w:line="260" w:lineRule="atLeast"/>
        <w:jc w:val="both"/>
        <w:rPr>
          <w:rFonts w:eastAsia="Times New Roman" w:cstheme="minorHAnsi"/>
        </w:rPr>
      </w:pPr>
    </w:p>
    <w:p w14:paraId="5B0E4F91" w14:textId="2BEFA808" w:rsidR="00B66FFE" w:rsidRDefault="00B66FFE" w:rsidP="00B66FFE">
      <w:pPr>
        <w:spacing w:after="0" w:line="260" w:lineRule="atLeast"/>
        <w:jc w:val="both"/>
        <w:rPr>
          <w:rFonts w:eastAsia="Times New Roman" w:cstheme="minorHAnsi"/>
        </w:rPr>
      </w:pPr>
      <w:r w:rsidRPr="00B66FFE">
        <w:rPr>
          <w:rFonts w:eastAsia="Times New Roman" w:cstheme="minorHAnsi"/>
        </w:rPr>
        <w:t xml:space="preserve">Nadgradnje in dodatna dela se obračunavajo skladno s </w:t>
      </w:r>
      <w:r w:rsidR="00CD2E1C">
        <w:rPr>
          <w:rFonts w:eastAsia="Times New Roman" w:cstheme="minorHAnsi"/>
        </w:rPr>
        <w:t>petim</w:t>
      </w:r>
      <w:r w:rsidR="00CD2E1C" w:rsidRPr="00B66FFE">
        <w:rPr>
          <w:rFonts w:eastAsia="Times New Roman" w:cstheme="minorHAnsi"/>
        </w:rPr>
        <w:t xml:space="preserve"> </w:t>
      </w:r>
      <w:r w:rsidRPr="00B66FFE">
        <w:rPr>
          <w:rFonts w:eastAsia="Times New Roman" w:cstheme="minorHAnsi"/>
        </w:rPr>
        <w:t>odstavkom 1</w:t>
      </w:r>
      <w:r>
        <w:rPr>
          <w:rFonts w:eastAsia="Times New Roman" w:cstheme="minorHAnsi"/>
        </w:rPr>
        <w:t>2</w:t>
      </w:r>
      <w:r w:rsidRPr="00B66FFE">
        <w:rPr>
          <w:rFonts w:eastAsia="Times New Roman" w:cstheme="minorHAnsi"/>
        </w:rPr>
        <w:t>. člena te pogodbe.</w:t>
      </w:r>
    </w:p>
    <w:p w14:paraId="76D8127F" w14:textId="77777777" w:rsidR="00B66FFE" w:rsidRPr="00B66FFE" w:rsidRDefault="00B66FFE" w:rsidP="00B66FFE">
      <w:pPr>
        <w:spacing w:after="0" w:line="260" w:lineRule="atLeast"/>
        <w:jc w:val="both"/>
        <w:rPr>
          <w:rFonts w:eastAsia="Times New Roman" w:cstheme="minorHAnsi"/>
        </w:rPr>
      </w:pPr>
    </w:p>
    <w:p w14:paraId="4F0F4724" w14:textId="77777777" w:rsidR="00B66FFE" w:rsidRDefault="00B66FFE" w:rsidP="00B66FFE">
      <w:pPr>
        <w:spacing w:after="0" w:line="260" w:lineRule="atLeast"/>
        <w:jc w:val="both"/>
        <w:rPr>
          <w:rFonts w:eastAsia="Times New Roman" w:cstheme="minorHAnsi"/>
        </w:rPr>
      </w:pPr>
      <w:r w:rsidRPr="00B66FFE">
        <w:rPr>
          <w:rFonts w:eastAsia="Times New Roman" w:cstheme="minorHAnsi"/>
        </w:rPr>
        <w:t>Podlaga za obračun nadgradenj in dodatnih del sta potrjeno poročilo o opravljenem delu in podpisan zapisnik o izvedbi storitev.</w:t>
      </w:r>
    </w:p>
    <w:p w14:paraId="77F9FB13" w14:textId="77777777" w:rsidR="00B66FFE" w:rsidRPr="00B66FFE" w:rsidRDefault="00B66FFE" w:rsidP="00B66FFE">
      <w:pPr>
        <w:spacing w:after="0" w:line="260" w:lineRule="atLeast"/>
        <w:jc w:val="both"/>
        <w:rPr>
          <w:rFonts w:eastAsia="Times New Roman" w:cstheme="minorHAnsi"/>
        </w:rPr>
      </w:pPr>
    </w:p>
    <w:p w14:paraId="674F7714" w14:textId="77777777" w:rsidR="007000B8" w:rsidRPr="007000B8" w:rsidRDefault="007000B8" w:rsidP="007000B8">
      <w:pPr>
        <w:spacing w:after="0" w:line="260" w:lineRule="atLeast"/>
        <w:jc w:val="both"/>
        <w:rPr>
          <w:rFonts w:cstheme="minorHAnsi"/>
        </w:rPr>
      </w:pPr>
    </w:p>
    <w:p w14:paraId="2EE1778C" w14:textId="77777777" w:rsidR="006446D1" w:rsidRPr="005C13F5" w:rsidRDefault="00A37985">
      <w:pPr>
        <w:pStyle w:val="Odstavekseznama"/>
        <w:numPr>
          <w:ilvl w:val="0"/>
          <w:numId w:val="5"/>
        </w:numPr>
        <w:autoSpaceDE w:val="0"/>
        <w:autoSpaceDN w:val="0"/>
        <w:adjustRightInd w:val="0"/>
        <w:spacing w:after="0" w:line="260" w:lineRule="atLeast"/>
        <w:rPr>
          <w:rFonts w:cstheme="minorHAnsi"/>
        </w:rPr>
      </w:pPr>
      <w:r w:rsidRPr="005C13F5">
        <w:rPr>
          <w:rFonts w:cstheme="minorHAnsi"/>
        </w:rPr>
        <w:t xml:space="preserve"> </w:t>
      </w:r>
      <w:r w:rsidR="00830F99" w:rsidRPr="005C13F5">
        <w:rPr>
          <w:rFonts w:cstheme="minorHAnsi"/>
        </w:rPr>
        <w:t>člen</w:t>
      </w:r>
    </w:p>
    <w:p w14:paraId="1AB401C4" w14:textId="77777777" w:rsidR="00830F99" w:rsidRPr="005C13F5" w:rsidRDefault="0058651D">
      <w:pPr>
        <w:autoSpaceDE w:val="0"/>
        <w:autoSpaceDN w:val="0"/>
        <w:adjustRightInd w:val="0"/>
        <w:spacing w:after="0" w:line="260" w:lineRule="atLeast"/>
        <w:jc w:val="center"/>
        <w:rPr>
          <w:rFonts w:cstheme="minorHAnsi"/>
        </w:rPr>
      </w:pPr>
      <w:r w:rsidRPr="005C13F5">
        <w:rPr>
          <w:rFonts w:cstheme="minorHAnsi"/>
        </w:rPr>
        <w:t>Pogodbena kazen</w:t>
      </w:r>
    </w:p>
    <w:p w14:paraId="06B46FC2" w14:textId="77777777" w:rsidR="00830F99" w:rsidRPr="005C13F5" w:rsidRDefault="00830F99" w:rsidP="00A316FA">
      <w:pPr>
        <w:autoSpaceDE w:val="0"/>
        <w:autoSpaceDN w:val="0"/>
        <w:adjustRightInd w:val="0"/>
        <w:spacing w:after="0" w:line="260" w:lineRule="atLeast"/>
        <w:jc w:val="both"/>
        <w:rPr>
          <w:rFonts w:cstheme="minorHAnsi"/>
        </w:rPr>
      </w:pPr>
    </w:p>
    <w:p w14:paraId="0F2F32DF" w14:textId="77777777" w:rsidR="00A316FA" w:rsidRDefault="00A316FA" w:rsidP="00A316FA">
      <w:pPr>
        <w:spacing w:after="0" w:line="260" w:lineRule="atLeast"/>
        <w:jc w:val="both"/>
        <w:rPr>
          <w:rFonts w:cstheme="minorHAnsi"/>
        </w:rPr>
      </w:pPr>
      <w:r w:rsidRPr="00A316FA">
        <w:rPr>
          <w:rFonts w:cstheme="minorHAnsi"/>
        </w:rPr>
        <w:t>V primeru zamude pri izvedbi razvojnih sklopov, nadgradenj ali drugih pogodbenih storitev po izključni krivdi izvajalca lahko naročnik izvajalcu zaračuna pogodbeno kazen v višini 0,5 % vrednosti posamezne naročene storitve oziroma razvojnega sklopa z DDV za vsak dan zamude, vendar največ do vključno 10 % vrednosti posamezne naročene storitve oziroma razvojnega sklopa z DDV.</w:t>
      </w:r>
    </w:p>
    <w:p w14:paraId="4335D43C" w14:textId="77777777" w:rsidR="00A316FA" w:rsidRPr="00A316FA" w:rsidRDefault="00A316FA" w:rsidP="00A316FA">
      <w:pPr>
        <w:spacing w:after="0" w:line="260" w:lineRule="atLeast"/>
        <w:jc w:val="both"/>
        <w:rPr>
          <w:rFonts w:cstheme="minorHAnsi"/>
        </w:rPr>
      </w:pPr>
    </w:p>
    <w:p w14:paraId="20BF524E" w14:textId="77777777" w:rsidR="00A316FA" w:rsidRDefault="00A316FA" w:rsidP="00A316FA">
      <w:pPr>
        <w:spacing w:after="0" w:line="260" w:lineRule="atLeast"/>
        <w:jc w:val="both"/>
        <w:rPr>
          <w:rFonts w:cstheme="minorHAnsi"/>
        </w:rPr>
      </w:pPr>
      <w:r w:rsidRPr="00A316FA">
        <w:rPr>
          <w:rFonts w:cstheme="minorHAnsi"/>
        </w:rPr>
        <w:t>V primeru zamude odzivnega časa na prijavo napake ali rokov za odpravo napake po izključni krivdi izvajalca lahko naročnik izvajalcu za vsako zamujeno uro zaračuna pogodbeno kazen v višini 1 % vrednosti mesečnega pavšala za osnovno vzdrževanje z DDV, vendar največ do vključno 50 % vrednosti mesečnega pavšala z DDV.</w:t>
      </w:r>
    </w:p>
    <w:p w14:paraId="5DA09B14" w14:textId="77777777" w:rsidR="00A316FA" w:rsidRPr="00A316FA" w:rsidRDefault="00A316FA" w:rsidP="00A316FA">
      <w:pPr>
        <w:spacing w:after="0" w:line="260" w:lineRule="atLeast"/>
        <w:jc w:val="both"/>
        <w:rPr>
          <w:rFonts w:cstheme="minorHAnsi"/>
        </w:rPr>
      </w:pPr>
    </w:p>
    <w:p w14:paraId="66C54423" w14:textId="77777777" w:rsidR="00A316FA" w:rsidRDefault="00A316FA" w:rsidP="00A316FA">
      <w:pPr>
        <w:spacing w:after="0" w:line="260" w:lineRule="atLeast"/>
        <w:jc w:val="both"/>
        <w:rPr>
          <w:rFonts w:cstheme="minorHAnsi"/>
        </w:rPr>
      </w:pPr>
      <w:r w:rsidRPr="00A316FA">
        <w:rPr>
          <w:rFonts w:cstheme="minorHAnsi"/>
        </w:rPr>
        <w:lastRenderedPageBreak/>
        <w:t>Če izvajalec zamuja z izvajanjem pogodbenih storitev toliko, da bi lahko naročniku nastala škoda ali da bi izvedba izgubila svoj pomen, lahko naročnik naroči nadomestno izvedbo storitev pri drugem izvajalcu na stroške izvajalca ter razdre pogodbo in zahteva povrnitev nastale škode.</w:t>
      </w:r>
    </w:p>
    <w:p w14:paraId="0441001C" w14:textId="77777777" w:rsidR="00A316FA" w:rsidRPr="00A316FA" w:rsidRDefault="00A316FA" w:rsidP="00A316FA">
      <w:pPr>
        <w:spacing w:after="0" w:line="260" w:lineRule="atLeast"/>
        <w:jc w:val="both"/>
        <w:rPr>
          <w:rFonts w:cstheme="minorHAnsi"/>
        </w:rPr>
      </w:pPr>
    </w:p>
    <w:p w14:paraId="38D3EFB2" w14:textId="77777777" w:rsidR="00A316FA" w:rsidRDefault="00A316FA" w:rsidP="00A316FA">
      <w:pPr>
        <w:spacing w:after="0" w:line="260" w:lineRule="atLeast"/>
        <w:jc w:val="both"/>
        <w:rPr>
          <w:rFonts w:cstheme="minorHAnsi"/>
        </w:rPr>
      </w:pPr>
      <w:r w:rsidRPr="00A316FA">
        <w:rPr>
          <w:rFonts w:cstheme="minorHAnsi"/>
        </w:rPr>
        <w:t>Za vsako drugo posamezno kršitev pogodbe, ki ni posebej opredeljena v prejšnjih odstavkih tega člena, lahko naročnik izvajalcu zaračuna pogodbeno kazen v višini 0,1 % skupne pogodbene vrednosti z DDV. V primeru ponavljajočih se kršitev pogodbe lahko naročnik unovči zavarovanje za dobro izvedbo pogodbenih obveznosti.</w:t>
      </w:r>
    </w:p>
    <w:p w14:paraId="44F132C1" w14:textId="77777777" w:rsidR="00A316FA" w:rsidRPr="00A316FA" w:rsidRDefault="00A316FA" w:rsidP="00A316FA">
      <w:pPr>
        <w:spacing w:after="0" w:line="260" w:lineRule="atLeast"/>
        <w:jc w:val="both"/>
        <w:rPr>
          <w:rFonts w:cstheme="minorHAnsi"/>
        </w:rPr>
      </w:pPr>
    </w:p>
    <w:p w14:paraId="359F589B" w14:textId="77777777" w:rsidR="00A316FA" w:rsidRPr="00A316FA" w:rsidRDefault="00A316FA" w:rsidP="00A316FA">
      <w:pPr>
        <w:spacing w:after="0" w:line="260" w:lineRule="atLeast"/>
        <w:jc w:val="both"/>
        <w:rPr>
          <w:rFonts w:cstheme="minorHAnsi"/>
        </w:rPr>
      </w:pPr>
      <w:r w:rsidRPr="00A316FA">
        <w:rPr>
          <w:rFonts w:cstheme="minorHAnsi"/>
        </w:rPr>
        <w:t>Izvajalec ne odgovarja za pravočasno izvedbo pogodbenih storitev, če naročnik ne izpolni svojih obveznosti po tej pogodbi. Če naročnik zamuja z izpolnitvijo svojih obveznosti, se roki za izvedbo storitev podaljšajo za čas trajanja te zamude.</w:t>
      </w:r>
    </w:p>
    <w:p w14:paraId="398BAC91" w14:textId="77777777" w:rsidR="0061482D" w:rsidRPr="005C13F5" w:rsidRDefault="0061482D" w:rsidP="00A316FA">
      <w:pPr>
        <w:spacing w:after="0" w:line="260" w:lineRule="atLeast"/>
        <w:jc w:val="both"/>
        <w:rPr>
          <w:rFonts w:cstheme="minorHAnsi"/>
        </w:rPr>
      </w:pPr>
    </w:p>
    <w:p w14:paraId="31CC6605" w14:textId="77777777" w:rsidR="00A316FA" w:rsidRDefault="00A316FA" w:rsidP="00A316FA">
      <w:pPr>
        <w:autoSpaceDE w:val="0"/>
        <w:autoSpaceDN w:val="0"/>
        <w:adjustRightInd w:val="0"/>
        <w:spacing w:after="0" w:line="260" w:lineRule="atLeast"/>
        <w:jc w:val="both"/>
        <w:rPr>
          <w:rFonts w:cstheme="minorHAnsi"/>
        </w:rPr>
      </w:pPr>
      <w:r w:rsidRPr="00A316FA">
        <w:rPr>
          <w:rFonts w:cstheme="minorHAnsi"/>
        </w:rPr>
        <w:t>Pogodbena kazen oziroma stroški nadomestne izvedbe storitev se obračunajo pri naslednjih izplačilih izvajalcu. Če to ni mogoče, naročnik izstavi poseben račun, ki ga je izvajalec dolžan poravnati v roku osmih (8) dni od prejema.</w:t>
      </w:r>
    </w:p>
    <w:p w14:paraId="6989141B" w14:textId="77777777" w:rsidR="00A316FA" w:rsidRPr="00A316FA" w:rsidRDefault="00A316FA" w:rsidP="00A316FA">
      <w:pPr>
        <w:autoSpaceDE w:val="0"/>
        <w:autoSpaceDN w:val="0"/>
        <w:adjustRightInd w:val="0"/>
        <w:spacing w:after="0" w:line="260" w:lineRule="atLeast"/>
        <w:jc w:val="both"/>
        <w:rPr>
          <w:rFonts w:cstheme="minorHAnsi"/>
        </w:rPr>
      </w:pPr>
    </w:p>
    <w:p w14:paraId="09728C29" w14:textId="77777777" w:rsidR="00A316FA" w:rsidRPr="00A316FA" w:rsidRDefault="00A316FA" w:rsidP="00A316FA">
      <w:pPr>
        <w:autoSpaceDE w:val="0"/>
        <w:autoSpaceDN w:val="0"/>
        <w:adjustRightInd w:val="0"/>
        <w:spacing w:after="0" w:line="260" w:lineRule="atLeast"/>
        <w:jc w:val="both"/>
        <w:rPr>
          <w:rFonts w:cstheme="minorHAnsi"/>
        </w:rPr>
      </w:pPr>
      <w:r w:rsidRPr="00A316FA">
        <w:rPr>
          <w:rFonts w:cstheme="minorHAnsi"/>
        </w:rPr>
        <w:t>Pogodbeni stranki sta soglasni, da naročniku v primeru zamude izvajalca pri izpolnitvi pogodbenih obveznosti ob sprejemu izpolnitve ni treba posebej pridržati pravice do pogodbene kazni. Pogodbena kazen se obračuna skladno z določili te pogodbe ob vsaki ugotovljeni zamudi, ne glede na posebno obvestilo izvajalcu.</w:t>
      </w:r>
    </w:p>
    <w:p w14:paraId="4A244005" w14:textId="77777777" w:rsidR="000675CE" w:rsidRPr="005C13F5" w:rsidRDefault="000675CE">
      <w:pPr>
        <w:autoSpaceDE w:val="0"/>
        <w:autoSpaceDN w:val="0"/>
        <w:adjustRightInd w:val="0"/>
        <w:spacing w:after="0" w:line="260" w:lineRule="atLeast"/>
        <w:rPr>
          <w:rFonts w:cstheme="minorHAnsi"/>
        </w:rPr>
      </w:pPr>
    </w:p>
    <w:p w14:paraId="6BB8EEEF" w14:textId="77777777" w:rsidR="00830F99" w:rsidRPr="005C13F5" w:rsidRDefault="00A37985">
      <w:pPr>
        <w:pStyle w:val="Odstavekseznama"/>
        <w:numPr>
          <w:ilvl w:val="0"/>
          <w:numId w:val="5"/>
        </w:numPr>
        <w:autoSpaceDE w:val="0"/>
        <w:autoSpaceDN w:val="0"/>
        <w:adjustRightInd w:val="0"/>
        <w:spacing w:after="0" w:line="260" w:lineRule="atLeast"/>
        <w:rPr>
          <w:rFonts w:cstheme="minorHAnsi"/>
        </w:rPr>
      </w:pPr>
      <w:r w:rsidRPr="005C13F5">
        <w:rPr>
          <w:rFonts w:cstheme="minorHAnsi"/>
        </w:rPr>
        <w:t xml:space="preserve">  </w:t>
      </w:r>
      <w:r w:rsidR="00830F99" w:rsidRPr="005C13F5">
        <w:rPr>
          <w:rFonts w:cstheme="minorHAnsi"/>
        </w:rPr>
        <w:t>člen</w:t>
      </w:r>
    </w:p>
    <w:p w14:paraId="30B32EFA" w14:textId="77777777" w:rsidR="00830F99" w:rsidRPr="005C13F5" w:rsidRDefault="00830F99">
      <w:pPr>
        <w:autoSpaceDE w:val="0"/>
        <w:autoSpaceDN w:val="0"/>
        <w:adjustRightInd w:val="0"/>
        <w:spacing w:after="0" w:line="260" w:lineRule="atLeast"/>
        <w:rPr>
          <w:rFonts w:cstheme="minorHAnsi"/>
        </w:rPr>
      </w:pPr>
    </w:p>
    <w:p w14:paraId="1F4E77E1" w14:textId="77777777" w:rsidR="00E55CA1" w:rsidRDefault="00E55CA1" w:rsidP="00E55CA1">
      <w:pPr>
        <w:spacing w:after="0" w:line="260" w:lineRule="atLeast"/>
        <w:jc w:val="both"/>
        <w:rPr>
          <w:rFonts w:cstheme="minorHAnsi"/>
        </w:rPr>
      </w:pPr>
      <w:r w:rsidRPr="00E55CA1">
        <w:rPr>
          <w:rFonts w:cstheme="minorHAnsi"/>
        </w:rPr>
        <w:t>Pogodbene kazni se seštevajo in se med seboj ne izključujejo. Ko skupni znesek obračunanih pogodbenih kazni doseže 20 % skupne pogodbene vrednosti brez DDV ali če izvajalec pogodbenih obveznosti ne izpolni, jih ne izpolni pravilno ali z njihovo izpolnitvijo zamuja več kot trikrat, lahko naročnik brez odpovednega roka odstopi od pogodbe.</w:t>
      </w:r>
    </w:p>
    <w:p w14:paraId="1A869157" w14:textId="77777777" w:rsidR="00E55CA1" w:rsidRPr="00E55CA1" w:rsidRDefault="00E55CA1" w:rsidP="00E55CA1">
      <w:pPr>
        <w:spacing w:after="0" w:line="260" w:lineRule="atLeast"/>
        <w:jc w:val="both"/>
        <w:rPr>
          <w:rFonts w:cstheme="minorHAnsi"/>
        </w:rPr>
      </w:pPr>
    </w:p>
    <w:p w14:paraId="2059BB45" w14:textId="77777777" w:rsidR="00E55CA1" w:rsidRDefault="00E55CA1" w:rsidP="00E55CA1">
      <w:pPr>
        <w:spacing w:after="0" w:line="260" w:lineRule="atLeast"/>
        <w:jc w:val="both"/>
        <w:rPr>
          <w:rFonts w:cstheme="minorHAnsi"/>
        </w:rPr>
      </w:pPr>
      <w:r w:rsidRPr="00E55CA1">
        <w:rPr>
          <w:rFonts w:cstheme="minorHAnsi"/>
        </w:rPr>
        <w:t>Naročnik ima pravico zahtevati od izvajalca poleg pogodbene kazni tudi izpolnitev obveznosti, s katero je bil izvajalec v zamudi.</w:t>
      </w:r>
    </w:p>
    <w:p w14:paraId="208B808C" w14:textId="77777777" w:rsidR="00E55CA1" w:rsidRPr="00E55CA1" w:rsidRDefault="00E55CA1" w:rsidP="00E55CA1">
      <w:pPr>
        <w:spacing w:after="0" w:line="260" w:lineRule="atLeast"/>
        <w:jc w:val="both"/>
        <w:rPr>
          <w:rFonts w:cstheme="minorHAnsi"/>
        </w:rPr>
      </w:pPr>
    </w:p>
    <w:p w14:paraId="2D721950" w14:textId="77777777" w:rsidR="00E55CA1" w:rsidRPr="00E55CA1" w:rsidRDefault="00E55CA1" w:rsidP="00E55CA1">
      <w:pPr>
        <w:spacing w:after="0" w:line="260" w:lineRule="atLeast"/>
        <w:jc w:val="both"/>
        <w:rPr>
          <w:rFonts w:cstheme="minorHAnsi"/>
        </w:rPr>
      </w:pPr>
      <w:r w:rsidRPr="00E55CA1">
        <w:rPr>
          <w:rFonts w:cstheme="minorHAnsi"/>
        </w:rPr>
        <w:t>Če zaradi zamude, nepravilne izpolnitve ali neizpolnitve pogodbenih obveznosti naročniku nastane škoda, ki presega višino obračunane pogodbene kazni, ima naročnik pravico zahtevati razliko do popolne odškodnine.</w:t>
      </w:r>
    </w:p>
    <w:p w14:paraId="0D41E456" w14:textId="77777777" w:rsidR="00E55CA1" w:rsidRDefault="00E55CA1" w:rsidP="00E55CA1">
      <w:pPr>
        <w:spacing w:after="0" w:line="260" w:lineRule="atLeast"/>
        <w:jc w:val="both"/>
        <w:rPr>
          <w:rFonts w:cstheme="minorHAnsi"/>
        </w:rPr>
      </w:pPr>
      <w:r w:rsidRPr="00E55CA1">
        <w:rPr>
          <w:rFonts w:cstheme="minorHAnsi"/>
        </w:rPr>
        <w:t>Izvajalec soglaša, da lahko naročnik terjatve iz naslova pogodbenih kazni pobota z zapadlimi obveznostmi naročnika do izvajalca.</w:t>
      </w:r>
    </w:p>
    <w:p w14:paraId="01372AA9" w14:textId="77777777" w:rsidR="00E55CA1" w:rsidRPr="00E55CA1" w:rsidRDefault="00E55CA1" w:rsidP="00E55CA1">
      <w:pPr>
        <w:spacing w:after="0" w:line="260" w:lineRule="atLeast"/>
        <w:jc w:val="both"/>
        <w:rPr>
          <w:rFonts w:cstheme="minorHAnsi"/>
        </w:rPr>
      </w:pPr>
    </w:p>
    <w:p w14:paraId="33E17BA7" w14:textId="77777777" w:rsidR="00E55CA1" w:rsidRPr="00E55CA1" w:rsidRDefault="00E55CA1" w:rsidP="00E55CA1">
      <w:pPr>
        <w:spacing w:after="0" w:line="260" w:lineRule="atLeast"/>
        <w:jc w:val="both"/>
        <w:rPr>
          <w:rFonts w:cstheme="minorHAnsi"/>
        </w:rPr>
      </w:pPr>
      <w:r w:rsidRPr="00E55CA1">
        <w:rPr>
          <w:rFonts w:cstheme="minorHAnsi"/>
        </w:rPr>
        <w:t>Uveljavljanje pogodbene kazni ne izključuje pravice naročnika do unovčitve finančnega zavarovanja za dobro izvedbo pogodbenih obveznosti ali uveljavljanja drugih pravic po tej pogodbi ali veljavni zakonodaji.</w:t>
      </w:r>
    </w:p>
    <w:p w14:paraId="265304F5" w14:textId="59F1E7B2" w:rsidR="0039124F" w:rsidRDefault="0039124F">
      <w:pPr>
        <w:spacing w:after="0" w:line="260" w:lineRule="atLeast"/>
        <w:jc w:val="both"/>
        <w:rPr>
          <w:rFonts w:cstheme="minorHAnsi"/>
        </w:rPr>
      </w:pPr>
    </w:p>
    <w:p w14:paraId="30527673" w14:textId="77777777" w:rsidR="0039124F" w:rsidRPr="005C13F5" w:rsidRDefault="0039124F">
      <w:pPr>
        <w:spacing w:after="0" w:line="260" w:lineRule="atLeast"/>
        <w:jc w:val="both"/>
        <w:rPr>
          <w:rFonts w:cstheme="minorHAnsi"/>
        </w:rPr>
      </w:pPr>
    </w:p>
    <w:p w14:paraId="600C65DD" w14:textId="77777777" w:rsidR="00830F99" w:rsidRPr="005C13F5" w:rsidRDefault="00830F99">
      <w:pPr>
        <w:autoSpaceDE w:val="0"/>
        <w:autoSpaceDN w:val="0"/>
        <w:adjustRightInd w:val="0"/>
        <w:spacing w:after="0" w:line="260" w:lineRule="atLeast"/>
        <w:rPr>
          <w:rFonts w:cstheme="minorHAnsi"/>
        </w:rPr>
      </w:pPr>
    </w:p>
    <w:p w14:paraId="56ACB017" w14:textId="77777777" w:rsidR="00830F99" w:rsidRPr="005C13F5" w:rsidRDefault="00A37985">
      <w:pPr>
        <w:pStyle w:val="Odstavekseznama"/>
        <w:numPr>
          <w:ilvl w:val="0"/>
          <w:numId w:val="5"/>
        </w:numPr>
        <w:autoSpaceDE w:val="0"/>
        <w:autoSpaceDN w:val="0"/>
        <w:adjustRightInd w:val="0"/>
        <w:spacing w:after="0" w:line="260" w:lineRule="atLeast"/>
        <w:rPr>
          <w:rFonts w:cstheme="minorHAnsi"/>
        </w:rPr>
      </w:pPr>
      <w:r w:rsidRPr="005C13F5">
        <w:rPr>
          <w:rFonts w:cstheme="minorHAnsi"/>
        </w:rPr>
        <w:t xml:space="preserve">  </w:t>
      </w:r>
      <w:r w:rsidR="00830F99" w:rsidRPr="005C13F5">
        <w:rPr>
          <w:rFonts w:cstheme="minorHAnsi"/>
        </w:rPr>
        <w:t>člen</w:t>
      </w:r>
    </w:p>
    <w:p w14:paraId="39EC5645" w14:textId="77777777" w:rsidR="00830F99" w:rsidRPr="005C13F5" w:rsidRDefault="0058651D">
      <w:pPr>
        <w:autoSpaceDE w:val="0"/>
        <w:autoSpaceDN w:val="0"/>
        <w:adjustRightInd w:val="0"/>
        <w:spacing w:after="0" w:line="260" w:lineRule="atLeast"/>
        <w:jc w:val="center"/>
        <w:rPr>
          <w:rFonts w:cstheme="minorHAnsi"/>
        </w:rPr>
      </w:pPr>
      <w:r w:rsidRPr="005C13F5">
        <w:rPr>
          <w:rFonts w:cstheme="minorHAnsi"/>
        </w:rPr>
        <w:t>Zavarovanje obveznosti</w:t>
      </w:r>
    </w:p>
    <w:p w14:paraId="3AB66ED5" w14:textId="77777777" w:rsidR="00830F99" w:rsidRPr="005C13F5" w:rsidRDefault="00830F99">
      <w:pPr>
        <w:autoSpaceDE w:val="0"/>
        <w:autoSpaceDN w:val="0"/>
        <w:adjustRightInd w:val="0"/>
        <w:spacing w:after="0" w:line="260" w:lineRule="atLeast"/>
        <w:rPr>
          <w:rFonts w:cstheme="minorHAnsi"/>
        </w:rPr>
      </w:pPr>
    </w:p>
    <w:p w14:paraId="042B5938" w14:textId="77777777" w:rsidR="00964E42" w:rsidRDefault="00964E42" w:rsidP="00964E42">
      <w:pPr>
        <w:autoSpaceDE w:val="0"/>
        <w:autoSpaceDN w:val="0"/>
        <w:adjustRightInd w:val="0"/>
        <w:spacing w:after="0" w:line="260" w:lineRule="atLeast"/>
        <w:jc w:val="both"/>
        <w:rPr>
          <w:rFonts w:cstheme="minorHAnsi"/>
        </w:rPr>
      </w:pPr>
      <w:r w:rsidRPr="00964E42">
        <w:rPr>
          <w:rFonts w:cstheme="minorHAnsi"/>
        </w:rPr>
        <w:t>Finančno zavarovanje mora biti predloženo v originalu, biti nepreklicno, brezpogojno in plačljivo na prvi poziv ter ne sme bistveno odstopati od vzorca finančnega zavarovanja iz razpisne dokumentacije.</w:t>
      </w:r>
    </w:p>
    <w:p w14:paraId="599ED8AB" w14:textId="77777777" w:rsidR="00964E42" w:rsidRPr="00964E42" w:rsidRDefault="00964E42" w:rsidP="00964E42">
      <w:pPr>
        <w:autoSpaceDE w:val="0"/>
        <w:autoSpaceDN w:val="0"/>
        <w:adjustRightInd w:val="0"/>
        <w:spacing w:after="0" w:line="260" w:lineRule="atLeast"/>
        <w:jc w:val="both"/>
        <w:rPr>
          <w:rFonts w:cstheme="minorHAnsi"/>
        </w:rPr>
      </w:pPr>
    </w:p>
    <w:p w14:paraId="0E0A6F4C" w14:textId="77777777" w:rsidR="00964E42" w:rsidRDefault="00964E42" w:rsidP="00964E42">
      <w:pPr>
        <w:autoSpaceDE w:val="0"/>
        <w:autoSpaceDN w:val="0"/>
        <w:adjustRightInd w:val="0"/>
        <w:spacing w:after="0" w:line="260" w:lineRule="atLeast"/>
        <w:jc w:val="both"/>
        <w:rPr>
          <w:rFonts w:cstheme="minorHAnsi"/>
        </w:rPr>
      </w:pPr>
      <w:r w:rsidRPr="00964E42">
        <w:rPr>
          <w:rFonts w:cstheme="minorHAnsi"/>
        </w:rPr>
        <w:t>Predloženo finančno zavarovanje ne sme vsebovati dodatnih pogojev za izplačilo, krajših rokov veljavnosti, nižjega zneska zavarovanja ali drugih omejitev, ki niso določene v razpisni dokumentaciji, prav tako ne sme spreminjati krajevne pristojnosti za reševanje sporov med upravičencem in izdajateljem finančnega zavarovanja.</w:t>
      </w:r>
    </w:p>
    <w:p w14:paraId="7A1D52DB" w14:textId="77777777" w:rsidR="00964E42" w:rsidRPr="00964E42" w:rsidRDefault="00964E42" w:rsidP="00964E42">
      <w:pPr>
        <w:autoSpaceDE w:val="0"/>
        <w:autoSpaceDN w:val="0"/>
        <w:adjustRightInd w:val="0"/>
        <w:spacing w:after="0" w:line="260" w:lineRule="atLeast"/>
        <w:jc w:val="both"/>
        <w:rPr>
          <w:rFonts w:cstheme="minorHAnsi"/>
        </w:rPr>
      </w:pPr>
    </w:p>
    <w:p w14:paraId="415C78B0" w14:textId="77777777" w:rsidR="00964E42" w:rsidRDefault="00964E42" w:rsidP="00964E42">
      <w:pPr>
        <w:autoSpaceDE w:val="0"/>
        <w:autoSpaceDN w:val="0"/>
        <w:adjustRightInd w:val="0"/>
        <w:spacing w:after="0" w:line="260" w:lineRule="atLeast"/>
        <w:jc w:val="both"/>
        <w:rPr>
          <w:rFonts w:cstheme="minorHAnsi"/>
        </w:rPr>
      </w:pPr>
      <w:r w:rsidRPr="00964E42">
        <w:rPr>
          <w:rFonts w:cstheme="minorHAnsi"/>
        </w:rPr>
        <w:t>Izvajalec lahko kot finančno zavarovanje predloži bančno garancijo poslovne banke ali kavcijsko zavarovanje zavarovalnice.</w:t>
      </w:r>
    </w:p>
    <w:p w14:paraId="78B863CC" w14:textId="77777777" w:rsidR="00964E42" w:rsidRPr="00964E42" w:rsidRDefault="00964E42" w:rsidP="00964E42">
      <w:pPr>
        <w:autoSpaceDE w:val="0"/>
        <w:autoSpaceDN w:val="0"/>
        <w:adjustRightInd w:val="0"/>
        <w:spacing w:after="0" w:line="260" w:lineRule="atLeast"/>
        <w:jc w:val="both"/>
        <w:rPr>
          <w:rFonts w:cstheme="minorHAnsi"/>
        </w:rPr>
      </w:pPr>
    </w:p>
    <w:p w14:paraId="138ECA79" w14:textId="77777777" w:rsidR="00964E42" w:rsidRPr="00964E42" w:rsidRDefault="00964E42" w:rsidP="00964E42">
      <w:pPr>
        <w:autoSpaceDE w:val="0"/>
        <w:autoSpaceDN w:val="0"/>
        <w:adjustRightInd w:val="0"/>
        <w:spacing w:after="0" w:line="260" w:lineRule="atLeast"/>
        <w:jc w:val="both"/>
        <w:rPr>
          <w:rFonts w:cstheme="minorHAnsi"/>
        </w:rPr>
      </w:pPr>
      <w:r w:rsidRPr="00964E42">
        <w:rPr>
          <w:rFonts w:cstheme="minorHAnsi"/>
        </w:rPr>
        <w:lastRenderedPageBreak/>
        <w:t>Če se med izvajanjem pogodbe spremenijo roki izvedbe, obseg pogodbenih obveznosti ali druge okoliščine, ki vplivajo na veljavnost oziroma ustreznost finančnega zavarovanja, mora izvajalec finančno zavarovanje ustrezno spremeniti oziroma podaljšati njegovo veljavnost.</w:t>
      </w:r>
    </w:p>
    <w:p w14:paraId="5F6E1D12" w14:textId="77777777" w:rsidR="00830F99" w:rsidRPr="005C13F5" w:rsidRDefault="00830F99">
      <w:pPr>
        <w:autoSpaceDE w:val="0"/>
        <w:autoSpaceDN w:val="0"/>
        <w:adjustRightInd w:val="0"/>
        <w:spacing w:after="0" w:line="260" w:lineRule="atLeast"/>
        <w:rPr>
          <w:rFonts w:cstheme="minorHAnsi"/>
        </w:rPr>
      </w:pPr>
    </w:p>
    <w:p w14:paraId="1E5E1D66" w14:textId="77777777" w:rsidR="00830F99" w:rsidRPr="005C13F5" w:rsidRDefault="00A37985">
      <w:pPr>
        <w:pStyle w:val="Odstavekseznama"/>
        <w:numPr>
          <w:ilvl w:val="0"/>
          <w:numId w:val="5"/>
        </w:numPr>
        <w:autoSpaceDE w:val="0"/>
        <w:autoSpaceDN w:val="0"/>
        <w:adjustRightInd w:val="0"/>
        <w:spacing w:after="0" w:line="260" w:lineRule="atLeast"/>
        <w:rPr>
          <w:rFonts w:cstheme="minorHAnsi"/>
        </w:rPr>
      </w:pPr>
      <w:r w:rsidRPr="005C13F5">
        <w:rPr>
          <w:rFonts w:cstheme="minorHAnsi"/>
        </w:rPr>
        <w:t xml:space="preserve">  </w:t>
      </w:r>
      <w:r w:rsidR="00830F99" w:rsidRPr="005C13F5">
        <w:rPr>
          <w:rFonts w:cstheme="minorHAnsi"/>
        </w:rPr>
        <w:t>člen</w:t>
      </w:r>
    </w:p>
    <w:p w14:paraId="1B9A8E13" w14:textId="77777777" w:rsidR="00830F99" w:rsidRPr="005C13F5" w:rsidRDefault="00830F99">
      <w:pPr>
        <w:autoSpaceDE w:val="0"/>
        <w:autoSpaceDN w:val="0"/>
        <w:adjustRightInd w:val="0"/>
        <w:spacing w:after="0" w:line="260" w:lineRule="atLeast"/>
        <w:rPr>
          <w:rFonts w:cstheme="minorHAnsi"/>
        </w:rPr>
      </w:pPr>
    </w:p>
    <w:p w14:paraId="338EBDFC" w14:textId="4828D5CE" w:rsidR="009622C7" w:rsidRDefault="009622C7" w:rsidP="009622C7">
      <w:pPr>
        <w:autoSpaceDE w:val="0"/>
        <w:autoSpaceDN w:val="0"/>
        <w:adjustRightInd w:val="0"/>
        <w:spacing w:after="0" w:line="260" w:lineRule="atLeast"/>
        <w:jc w:val="both"/>
        <w:rPr>
          <w:rFonts w:cstheme="minorHAnsi"/>
        </w:rPr>
      </w:pPr>
      <w:r w:rsidRPr="009622C7">
        <w:rPr>
          <w:rFonts w:cstheme="minorHAnsi"/>
        </w:rPr>
        <w:t>Izvajalec mora najkasneje v 14 dneh od sklenitve pogodbe</w:t>
      </w:r>
      <w:r w:rsidR="00D946A9">
        <w:rPr>
          <w:rFonts w:cstheme="minorHAnsi"/>
        </w:rPr>
        <w:t>, kot pogoj za veljavnost pogodbe,</w:t>
      </w:r>
      <w:r w:rsidRPr="009622C7">
        <w:rPr>
          <w:rFonts w:cstheme="minorHAnsi"/>
        </w:rPr>
        <w:t xml:space="preserve"> naročniku izročiti finančno zavarovanje za dobro izvedbo pogodbenih obveznosti v višini 10 % maksimalne pogodbene vrednosti brez DDV in z veljavnostjo še najmanj 60 dni po poteku veljavnosti pogodbe.</w:t>
      </w:r>
    </w:p>
    <w:p w14:paraId="38E400DF" w14:textId="77777777" w:rsidR="009622C7" w:rsidRPr="009622C7" w:rsidRDefault="009622C7" w:rsidP="009622C7">
      <w:pPr>
        <w:autoSpaceDE w:val="0"/>
        <w:autoSpaceDN w:val="0"/>
        <w:adjustRightInd w:val="0"/>
        <w:spacing w:after="0" w:line="260" w:lineRule="atLeast"/>
        <w:jc w:val="both"/>
        <w:rPr>
          <w:rFonts w:cstheme="minorHAnsi"/>
        </w:rPr>
      </w:pPr>
    </w:p>
    <w:p w14:paraId="061B372E" w14:textId="77777777" w:rsidR="009622C7" w:rsidRPr="009622C7" w:rsidRDefault="009622C7" w:rsidP="009622C7">
      <w:pPr>
        <w:autoSpaceDE w:val="0"/>
        <w:autoSpaceDN w:val="0"/>
        <w:adjustRightInd w:val="0"/>
        <w:spacing w:after="0" w:line="260" w:lineRule="atLeast"/>
        <w:jc w:val="both"/>
        <w:rPr>
          <w:rFonts w:cstheme="minorHAnsi"/>
        </w:rPr>
      </w:pPr>
      <w:r w:rsidRPr="009622C7">
        <w:rPr>
          <w:rFonts w:cstheme="minorHAnsi"/>
        </w:rPr>
        <w:t>Naročnik bo unovčil bančno garancijo oziroma kavcijsko zavarovanje za dobro izvedbo pogodbenih obveznosti v primeru:</w:t>
      </w:r>
    </w:p>
    <w:p w14:paraId="5D208FE3" w14:textId="77777777" w:rsidR="009622C7" w:rsidRPr="009622C7" w:rsidRDefault="009622C7" w:rsidP="009622C7">
      <w:pPr>
        <w:numPr>
          <w:ilvl w:val="0"/>
          <w:numId w:val="32"/>
        </w:numPr>
        <w:autoSpaceDE w:val="0"/>
        <w:autoSpaceDN w:val="0"/>
        <w:adjustRightInd w:val="0"/>
        <w:spacing w:after="0" w:line="260" w:lineRule="atLeast"/>
        <w:jc w:val="both"/>
        <w:rPr>
          <w:rFonts w:cstheme="minorHAnsi"/>
        </w:rPr>
      </w:pPr>
      <w:r w:rsidRPr="009622C7">
        <w:rPr>
          <w:rFonts w:cstheme="minorHAnsi"/>
        </w:rPr>
        <w:t xml:space="preserve">če izvajalec ne bo pričel izvajati svojih pogodbenih obveznosti v skladu z določili te pogodbe; </w:t>
      </w:r>
    </w:p>
    <w:p w14:paraId="453CEFCD" w14:textId="77777777" w:rsidR="009622C7" w:rsidRPr="009622C7" w:rsidRDefault="009622C7" w:rsidP="009622C7">
      <w:pPr>
        <w:numPr>
          <w:ilvl w:val="0"/>
          <w:numId w:val="32"/>
        </w:numPr>
        <w:autoSpaceDE w:val="0"/>
        <w:autoSpaceDN w:val="0"/>
        <w:adjustRightInd w:val="0"/>
        <w:spacing w:after="0" w:line="260" w:lineRule="atLeast"/>
        <w:jc w:val="both"/>
        <w:rPr>
          <w:rFonts w:cstheme="minorHAnsi"/>
        </w:rPr>
      </w:pPr>
      <w:r w:rsidRPr="009622C7">
        <w:rPr>
          <w:rFonts w:cstheme="minorHAnsi"/>
        </w:rPr>
        <w:t xml:space="preserve">če izvajalec svojih pogodbenih obveznosti ne bo izpolnil v skladu z določili te pogodbe; </w:t>
      </w:r>
    </w:p>
    <w:p w14:paraId="4DC85A5F" w14:textId="77777777" w:rsidR="009622C7" w:rsidRPr="009622C7" w:rsidRDefault="009622C7" w:rsidP="009622C7">
      <w:pPr>
        <w:numPr>
          <w:ilvl w:val="0"/>
          <w:numId w:val="32"/>
        </w:numPr>
        <w:autoSpaceDE w:val="0"/>
        <w:autoSpaceDN w:val="0"/>
        <w:adjustRightInd w:val="0"/>
        <w:spacing w:after="0" w:line="260" w:lineRule="atLeast"/>
        <w:jc w:val="both"/>
        <w:rPr>
          <w:rFonts w:cstheme="minorHAnsi"/>
        </w:rPr>
      </w:pPr>
      <w:r w:rsidRPr="009622C7">
        <w:rPr>
          <w:rFonts w:cstheme="minorHAnsi"/>
        </w:rPr>
        <w:t xml:space="preserve">če izvajalec svojih pogodbenih obveznosti ne bo izpolnil pravočasno; </w:t>
      </w:r>
    </w:p>
    <w:p w14:paraId="1A3FD29E" w14:textId="77777777" w:rsidR="009622C7" w:rsidRPr="009622C7" w:rsidRDefault="009622C7" w:rsidP="009622C7">
      <w:pPr>
        <w:numPr>
          <w:ilvl w:val="0"/>
          <w:numId w:val="32"/>
        </w:numPr>
        <w:autoSpaceDE w:val="0"/>
        <w:autoSpaceDN w:val="0"/>
        <w:adjustRightInd w:val="0"/>
        <w:spacing w:after="0" w:line="260" w:lineRule="atLeast"/>
        <w:jc w:val="both"/>
        <w:rPr>
          <w:rFonts w:cstheme="minorHAnsi"/>
        </w:rPr>
      </w:pPr>
      <w:r w:rsidRPr="009622C7">
        <w:rPr>
          <w:rFonts w:cstheme="minorHAnsi"/>
        </w:rPr>
        <w:t xml:space="preserve">če izvajalec svojih pogodbenih obveznosti ne bo izpolnil pravilno ali kakovostno; </w:t>
      </w:r>
    </w:p>
    <w:p w14:paraId="1D7FC4A7" w14:textId="77777777" w:rsidR="009622C7" w:rsidRPr="009622C7" w:rsidRDefault="009622C7" w:rsidP="009622C7">
      <w:pPr>
        <w:numPr>
          <w:ilvl w:val="0"/>
          <w:numId w:val="32"/>
        </w:numPr>
        <w:autoSpaceDE w:val="0"/>
        <w:autoSpaceDN w:val="0"/>
        <w:adjustRightInd w:val="0"/>
        <w:spacing w:after="0" w:line="260" w:lineRule="atLeast"/>
        <w:jc w:val="both"/>
        <w:rPr>
          <w:rFonts w:cstheme="minorHAnsi"/>
        </w:rPr>
      </w:pPr>
      <w:r w:rsidRPr="009622C7">
        <w:rPr>
          <w:rFonts w:cstheme="minorHAnsi"/>
        </w:rPr>
        <w:t xml:space="preserve">če izvajalec preneha izpolnjevati svoje pogodbene obveznosti; </w:t>
      </w:r>
    </w:p>
    <w:p w14:paraId="49A7F88F" w14:textId="77777777" w:rsidR="009622C7" w:rsidRPr="009622C7" w:rsidRDefault="009622C7" w:rsidP="009622C7">
      <w:pPr>
        <w:numPr>
          <w:ilvl w:val="0"/>
          <w:numId w:val="32"/>
        </w:numPr>
        <w:autoSpaceDE w:val="0"/>
        <w:autoSpaceDN w:val="0"/>
        <w:adjustRightInd w:val="0"/>
        <w:spacing w:after="0" w:line="260" w:lineRule="atLeast"/>
        <w:jc w:val="both"/>
        <w:rPr>
          <w:rFonts w:cstheme="minorHAnsi"/>
        </w:rPr>
      </w:pPr>
      <w:r w:rsidRPr="009622C7">
        <w:rPr>
          <w:rFonts w:cstheme="minorHAnsi"/>
        </w:rPr>
        <w:t xml:space="preserve">če izvajalec brez soglasja naročnika odstopi od pogodbe, razlogi za odstop pa niso na strani naročnika; </w:t>
      </w:r>
    </w:p>
    <w:p w14:paraId="4BF76123" w14:textId="77777777" w:rsidR="009622C7" w:rsidRPr="009622C7" w:rsidRDefault="009622C7" w:rsidP="009622C7">
      <w:pPr>
        <w:numPr>
          <w:ilvl w:val="0"/>
          <w:numId w:val="32"/>
        </w:numPr>
        <w:autoSpaceDE w:val="0"/>
        <w:autoSpaceDN w:val="0"/>
        <w:adjustRightInd w:val="0"/>
        <w:spacing w:after="0" w:line="260" w:lineRule="atLeast"/>
        <w:jc w:val="both"/>
        <w:rPr>
          <w:rFonts w:cstheme="minorHAnsi"/>
        </w:rPr>
      </w:pPr>
      <w:r w:rsidRPr="009622C7">
        <w:rPr>
          <w:rFonts w:cstheme="minorHAnsi"/>
        </w:rPr>
        <w:t xml:space="preserve">če se nad izvajalcem začne postopek zaradi insolventnosti, prisilne poravnave, stečaja ali likvidacije; </w:t>
      </w:r>
    </w:p>
    <w:p w14:paraId="6C5657B9" w14:textId="77777777" w:rsidR="009622C7" w:rsidRPr="009622C7" w:rsidRDefault="009622C7" w:rsidP="009622C7">
      <w:pPr>
        <w:numPr>
          <w:ilvl w:val="0"/>
          <w:numId w:val="32"/>
        </w:numPr>
        <w:autoSpaceDE w:val="0"/>
        <w:autoSpaceDN w:val="0"/>
        <w:adjustRightInd w:val="0"/>
        <w:spacing w:after="0" w:line="260" w:lineRule="atLeast"/>
        <w:jc w:val="both"/>
        <w:rPr>
          <w:rFonts w:cstheme="minorHAnsi"/>
        </w:rPr>
      </w:pPr>
      <w:r w:rsidRPr="009622C7">
        <w:rPr>
          <w:rFonts w:cstheme="minorHAnsi"/>
        </w:rPr>
        <w:t xml:space="preserve">če se ugotovi, da izvajalec svojih pogodbenih obveznosti ni izpolnil v celoti ali delno, pravočasno, pravilno ali kakovostno in ugotovljenih kršitev ne odpravi kljub pisnemu opozorilu naročnika; </w:t>
      </w:r>
    </w:p>
    <w:p w14:paraId="47705682" w14:textId="77777777" w:rsidR="009622C7" w:rsidRPr="009622C7" w:rsidRDefault="009622C7" w:rsidP="009622C7">
      <w:pPr>
        <w:numPr>
          <w:ilvl w:val="0"/>
          <w:numId w:val="32"/>
        </w:numPr>
        <w:autoSpaceDE w:val="0"/>
        <w:autoSpaceDN w:val="0"/>
        <w:adjustRightInd w:val="0"/>
        <w:spacing w:after="0" w:line="260" w:lineRule="atLeast"/>
        <w:jc w:val="both"/>
        <w:rPr>
          <w:rFonts w:cstheme="minorHAnsi"/>
        </w:rPr>
      </w:pPr>
      <w:r w:rsidRPr="009622C7">
        <w:rPr>
          <w:rFonts w:cstheme="minorHAnsi"/>
        </w:rPr>
        <w:t xml:space="preserve">če skupni znesek obračunanih pogodbenih kazni doseže 10 % maksimalne pogodbene vrednosti brez DDV; </w:t>
      </w:r>
    </w:p>
    <w:p w14:paraId="3BB38E45" w14:textId="77777777" w:rsidR="009622C7" w:rsidRPr="009622C7" w:rsidRDefault="009622C7" w:rsidP="009622C7">
      <w:pPr>
        <w:numPr>
          <w:ilvl w:val="0"/>
          <w:numId w:val="32"/>
        </w:numPr>
        <w:autoSpaceDE w:val="0"/>
        <w:autoSpaceDN w:val="0"/>
        <w:adjustRightInd w:val="0"/>
        <w:spacing w:after="0" w:line="260" w:lineRule="atLeast"/>
        <w:jc w:val="both"/>
        <w:rPr>
          <w:rFonts w:cstheme="minorHAnsi"/>
        </w:rPr>
      </w:pPr>
      <w:r w:rsidRPr="009622C7">
        <w:rPr>
          <w:rFonts w:cstheme="minorHAnsi"/>
        </w:rPr>
        <w:t>če izvajalec krši druga bistvena določila te pogodbe.</w:t>
      </w:r>
    </w:p>
    <w:p w14:paraId="41B0A17D" w14:textId="77777777" w:rsidR="00830F99" w:rsidRPr="005C13F5" w:rsidRDefault="00830F99">
      <w:pPr>
        <w:autoSpaceDE w:val="0"/>
        <w:autoSpaceDN w:val="0"/>
        <w:adjustRightInd w:val="0"/>
        <w:spacing w:after="0" w:line="260" w:lineRule="atLeast"/>
        <w:rPr>
          <w:rFonts w:cstheme="minorHAnsi"/>
        </w:rPr>
      </w:pPr>
    </w:p>
    <w:p w14:paraId="3030098F" w14:textId="77777777" w:rsidR="00830F99" w:rsidRPr="005C13F5" w:rsidRDefault="00A37985">
      <w:pPr>
        <w:pStyle w:val="Odstavekseznama"/>
        <w:numPr>
          <w:ilvl w:val="0"/>
          <w:numId w:val="5"/>
        </w:numPr>
        <w:autoSpaceDE w:val="0"/>
        <w:autoSpaceDN w:val="0"/>
        <w:adjustRightInd w:val="0"/>
        <w:spacing w:after="0" w:line="260" w:lineRule="atLeast"/>
        <w:rPr>
          <w:rFonts w:cstheme="minorHAnsi"/>
        </w:rPr>
      </w:pPr>
      <w:r w:rsidRPr="005C13F5">
        <w:rPr>
          <w:rFonts w:cstheme="minorHAnsi"/>
        </w:rPr>
        <w:t xml:space="preserve">  </w:t>
      </w:r>
      <w:r w:rsidR="00830F99" w:rsidRPr="005C13F5">
        <w:rPr>
          <w:rFonts w:cstheme="minorHAnsi"/>
        </w:rPr>
        <w:t>člen</w:t>
      </w:r>
    </w:p>
    <w:p w14:paraId="3DEB81ED" w14:textId="77777777" w:rsidR="00830F99" w:rsidRPr="005C13F5" w:rsidRDefault="00830F99">
      <w:pPr>
        <w:autoSpaceDE w:val="0"/>
        <w:autoSpaceDN w:val="0"/>
        <w:adjustRightInd w:val="0"/>
        <w:spacing w:after="0" w:line="260" w:lineRule="atLeast"/>
        <w:rPr>
          <w:rFonts w:cstheme="minorHAnsi"/>
        </w:rPr>
      </w:pPr>
    </w:p>
    <w:p w14:paraId="35548A6B" w14:textId="77777777" w:rsidR="007F676D" w:rsidRDefault="007F676D" w:rsidP="00C97E06">
      <w:pPr>
        <w:autoSpaceDE w:val="0"/>
        <w:autoSpaceDN w:val="0"/>
        <w:adjustRightInd w:val="0"/>
        <w:spacing w:after="0" w:line="260" w:lineRule="atLeast"/>
        <w:jc w:val="both"/>
        <w:rPr>
          <w:rFonts w:cstheme="minorHAnsi"/>
        </w:rPr>
      </w:pPr>
      <w:r w:rsidRPr="007F676D">
        <w:rPr>
          <w:rFonts w:cstheme="minorHAnsi"/>
        </w:rPr>
        <w:t>Izvajalec mora najkasneje v 14 dneh po podpisu zadnjega primopredajnega zapisnika za razvojne sklope izročiti naročniku finančno zavarovanje za odpravo napak v garancijskem roku v višini 5 % maksimalne pogodbene vrednosti brez DDV in z veljavnostjo najmanj 1 leto od podpisa zadnjega primopredajnega zapisnika.</w:t>
      </w:r>
    </w:p>
    <w:p w14:paraId="27202623" w14:textId="77777777" w:rsidR="007F676D" w:rsidRPr="007F676D" w:rsidRDefault="007F676D" w:rsidP="00C97E06">
      <w:pPr>
        <w:autoSpaceDE w:val="0"/>
        <w:autoSpaceDN w:val="0"/>
        <w:adjustRightInd w:val="0"/>
        <w:spacing w:after="0" w:line="260" w:lineRule="atLeast"/>
        <w:jc w:val="both"/>
        <w:rPr>
          <w:rFonts w:cstheme="minorHAnsi"/>
        </w:rPr>
      </w:pPr>
    </w:p>
    <w:p w14:paraId="074EF3B5" w14:textId="77777777" w:rsidR="007F676D" w:rsidRDefault="007F676D" w:rsidP="00C97E06">
      <w:pPr>
        <w:autoSpaceDE w:val="0"/>
        <w:autoSpaceDN w:val="0"/>
        <w:adjustRightInd w:val="0"/>
        <w:spacing w:after="0" w:line="260" w:lineRule="atLeast"/>
        <w:jc w:val="both"/>
        <w:rPr>
          <w:rFonts w:cstheme="minorHAnsi"/>
        </w:rPr>
      </w:pPr>
      <w:r w:rsidRPr="007F676D">
        <w:rPr>
          <w:rFonts w:cstheme="minorHAnsi"/>
        </w:rPr>
        <w:t>Brez predloženega finančnega zavarovanja za odpravo napak v garancijskem roku se šteje, da prevzem razvojnih sklopov ni uspešno zaključen.</w:t>
      </w:r>
    </w:p>
    <w:p w14:paraId="69832174" w14:textId="77777777" w:rsidR="007F676D" w:rsidRPr="007F676D" w:rsidRDefault="007F676D" w:rsidP="00C97E06">
      <w:pPr>
        <w:autoSpaceDE w:val="0"/>
        <w:autoSpaceDN w:val="0"/>
        <w:adjustRightInd w:val="0"/>
        <w:spacing w:after="0" w:line="260" w:lineRule="atLeast"/>
        <w:jc w:val="both"/>
        <w:rPr>
          <w:rFonts w:cstheme="minorHAnsi"/>
        </w:rPr>
      </w:pPr>
    </w:p>
    <w:p w14:paraId="7AE82025" w14:textId="77777777" w:rsidR="007F676D" w:rsidRPr="007F676D" w:rsidRDefault="007F676D" w:rsidP="00C97E06">
      <w:pPr>
        <w:autoSpaceDE w:val="0"/>
        <w:autoSpaceDN w:val="0"/>
        <w:adjustRightInd w:val="0"/>
        <w:spacing w:after="0" w:line="260" w:lineRule="atLeast"/>
        <w:jc w:val="both"/>
        <w:rPr>
          <w:rFonts w:cstheme="minorHAnsi"/>
        </w:rPr>
      </w:pPr>
      <w:r w:rsidRPr="007F676D">
        <w:rPr>
          <w:rFonts w:cstheme="minorHAnsi"/>
        </w:rPr>
        <w:t>Finančno zavarovanje lahko naročnik unovči v znesku, ki ga sam določi, pod naslednjimi pogoji:</w:t>
      </w:r>
    </w:p>
    <w:p w14:paraId="362630E4" w14:textId="77777777" w:rsidR="007F676D" w:rsidRPr="007F676D" w:rsidRDefault="007F676D" w:rsidP="00C97E06">
      <w:pPr>
        <w:numPr>
          <w:ilvl w:val="0"/>
          <w:numId w:val="33"/>
        </w:numPr>
        <w:autoSpaceDE w:val="0"/>
        <w:autoSpaceDN w:val="0"/>
        <w:adjustRightInd w:val="0"/>
        <w:spacing w:after="0" w:line="260" w:lineRule="atLeast"/>
        <w:jc w:val="both"/>
        <w:rPr>
          <w:rFonts w:cstheme="minorHAnsi"/>
        </w:rPr>
      </w:pPr>
      <w:r w:rsidRPr="007F676D">
        <w:rPr>
          <w:rFonts w:cstheme="minorHAnsi"/>
        </w:rPr>
        <w:t xml:space="preserve">če se izkaže, da izvajalec v primeru ugotovljenih napak na programski opremi, nadgradnjah ali drugih rešitvah, ki so predmet te pogodbe in izvirajo iz njegovega dela, pravočasno in strokovno ne izpolnjuje svojih obveznosti v času trajanja garancijskega roka; </w:t>
      </w:r>
    </w:p>
    <w:p w14:paraId="722E61A2" w14:textId="77777777" w:rsidR="007F676D" w:rsidRPr="007F676D" w:rsidRDefault="007F676D" w:rsidP="00C97E06">
      <w:pPr>
        <w:numPr>
          <w:ilvl w:val="0"/>
          <w:numId w:val="33"/>
        </w:numPr>
        <w:autoSpaceDE w:val="0"/>
        <w:autoSpaceDN w:val="0"/>
        <w:adjustRightInd w:val="0"/>
        <w:spacing w:after="0" w:line="260" w:lineRule="atLeast"/>
        <w:jc w:val="both"/>
        <w:rPr>
          <w:rFonts w:cstheme="minorHAnsi"/>
        </w:rPr>
      </w:pPr>
      <w:r w:rsidRPr="007F676D">
        <w:rPr>
          <w:rFonts w:cstheme="minorHAnsi"/>
        </w:rPr>
        <w:t xml:space="preserve">če izvajalec kljub pisnemu pozivu naročnika ne odpravi ugotovljenih napak v rokih, določenih s to pogodbo; </w:t>
      </w:r>
    </w:p>
    <w:p w14:paraId="786476A3" w14:textId="77777777" w:rsidR="007F676D" w:rsidRPr="007F676D" w:rsidRDefault="007F676D" w:rsidP="00C97E06">
      <w:pPr>
        <w:numPr>
          <w:ilvl w:val="0"/>
          <w:numId w:val="33"/>
        </w:numPr>
        <w:autoSpaceDE w:val="0"/>
        <w:autoSpaceDN w:val="0"/>
        <w:adjustRightInd w:val="0"/>
        <w:spacing w:after="0" w:line="260" w:lineRule="atLeast"/>
        <w:jc w:val="both"/>
        <w:rPr>
          <w:rFonts w:cstheme="minorHAnsi"/>
        </w:rPr>
      </w:pPr>
      <w:r w:rsidRPr="007F676D">
        <w:rPr>
          <w:rFonts w:cstheme="minorHAnsi"/>
        </w:rPr>
        <w:t>če skupni znesek obračunanih pogodbenih kazni doseže 5 % maksimalne pogodbene vrednosti brez DDV.</w:t>
      </w:r>
    </w:p>
    <w:p w14:paraId="00691194" w14:textId="77777777" w:rsidR="00830F99" w:rsidRPr="005C13F5" w:rsidRDefault="00830F99">
      <w:pPr>
        <w:autoSpaceDE w:val="0"/>
        <w:autoSpaceDN w:val="0"/>
        <w:adjustRightInd w:val="0"/>
        <w:spacing w:after="0" w:line="260" w:lineRule="atLeast"/>
        <w:rPr>
          <w:rFonts w:cstheme="minorHAnsi"/>
        </w:rPr>
      </w:pPr>
    </w:p>
    <w:p w14:paraId="59D41E20" w14:textId="77777777" w:rsidR="006446D1" w:rsidRPr="005C13F5" w:rsidRDefault="00A37985">
      <w:pPr>
        <w:pStyle w:val="Odstavekseznama"/>
        <w:numPr>
          <w:ilvl w:val="0"/>
          <w:numId w:val="5"/>
        </w:numPr>
        <w:autoSpaceDE w:val="0"/>
        <w:autoSpaceDN w:val="0"/>
        <w:adjustRightInd w:val="0"/>
        <w:spacing w:after="0" w:line="260" w:lineRule="atLeast"/>
        <w:rPr>
          <w:rFonts w:cstheme="minorHAnsi"/>
        </w:rPr>
      </w:pPr>
      <w:r w:rsidRPr="005C13F5">
        <w:rPr>
          <w:rFonts w:cstheme="minorHAnsi"/>
        </w:rPr>
        <w:t xml:space="preserve">  </w:t>
      </w:r>
      <w:r w:rsidR="00830F99" w:rsidRPr="005C13F5">
        <w:rPr>
          <w:rFonts w:cstheme="minorHAnsi"/>
        </w:rPr>
        <w:t>člen</w:t>
      </w:r>
    </w:p>
    <w:p w14:paraId="399496C8" w14:textId="77777777" w:rsidR="00830F99" w:rsidRDefault="006446D1">
      <w:pPr>
        <w:autoSpaceDE w:val="0"/>
        <w:autoSpaceDN w:val="0"/>
        <w:adjustRightInd w:val="0"/>
        <w:spacing w:after="0" w:line="260" w:lineRule="atLeast"/>
        <w:rPr>
          <w:rFonts w:cstheme="minorHAnsi"/>
        </w:rPr>
      </w:pPr>
      <w:r w:rsidRPr="005C13F5">
        <w:rPr>
          <w:rFonts w:cstheme="minorHAnsi"/>
        </w:rPr>
        <w:t xml:space="preserve">                                                                                     </w:t>
      </w:r>
      <w:r w:rsidR="0058651D" w:rsidRPr="005C13F5">
        <w:rPr>
          <w:rFonts w:cstheme="minorHAnsi"/>
        </w:rPr>
        <w:t>Višja sila</w:t>
      </w:r>
    </w:p>
    <w:p w14:paraId="4B9F169F" w14:textId="77777777" w:rsidR="00B760EC" w:rsidRPr="005C13F5" w:rsidRDefault="00B760EC">
      <w:pPr>
        <w:autoSpaceDE w:val="0"/>
        <w:autoSpaceDN w:val="0"/>
        <w:adjustRightInd w:val="0"/>
        <w:spacing w:after="0" w:line="260" w:lineRule="atLeast"/>
        <w:rPr>
          <w:rFonts w:cstheme="minorHAnsi"/>
        </w:rPr>
      </w:pPr>
    </w:p>
    <w:p w14:paraId="42DBE787" w14:textId="77777777" w:rsidR="00B760EC" w:rsidRDefault="00B760EC" w:rsidP="00B760EC">
      <w:pPr>
        <w:autoSpaceDE w:val="0"/>
        <w:autoSpaceDN w:val="0"/>
        <w:adjustRightInd w:val="0"/>
        <w:spacing w:after="0" w:line="260" w:lineRule="atLeast"/>
        <w:jc w:val="both"/>
        <w:rPr>
          <w:rFonts w:cstheme="minorHAnsi"/>
        </w:rPr>
      </w:pPr>
      <w:r w:rsidRPr="00B760EC">
        <w:rPr>
          <w:rFonts w:cstheme="minorHAnsi"/>
        </w:rPr>
        <w:t>Pod višjo silo se štejejo vsi nepredvideni in neizogibni dogodki, ki nastopijo neodvisno od volje pogodbenih strank, jih stranki ob sklenitvi pogodbe nista mogli predvideti, preprečiti ali se jim izogniti ter vplivajo na izpolnjevanje pogodbenih obveznosti.</w:t>
      </w:r>
    </w:p>
    <w:p w14:paraId="26F77CDC" w14:textId="77777777" w:rsidR="00B760EC" w:rsidRPr="00B760EC" w:rsidRDefault="00B760EC" w:rsidP="00B760EC">
      <w:pPr>
        <w:autoSpaceDE w:val="0"/>
        <w:autoSpaceDN w:val="0"/>
        <w:adjustRightInd w:val="0"/>
        <w:spacing w:after="0" w:line="260" w:lineRule="atLeast"/>
        <w:jc w:val="both"/>
        <w:rPr>
          <w:rFonts w:cstheme="minorHAnsi"/>
        </w:rPr>
      </w:pPr>
    </w:p>
    <w:p w14:paraId="094E07AE" w14:textId="77777777" w:rsidR="00B760EC" w:rsidRDefault="00B760EC" w:rsidP="00B760EC">
      <w:pPr>
        <w:autoSpaceDE w:val="0"/>
        <w:autoSpaceDN w:val="0"/>
        <w:adjustRightInd w:val="0"/>
        <w:spacing w:after="0" w:line="260" w:lineRule="atLeast"/>
        <w:jc w:val="both"/>
        <w:rPr>
          <w:rFonts w:cstheme="minorHAnsi"/>
        </w:rPr>
      </w:pPr>
      <w:r w:rsidRPr="00B760EC">
        <w:rPr>
          <w:rFonts w:cstheme="minorHAnsi"/>
        </w:rPr>
        <w:t>Pogodbena stranka, pri kateri nastopi višja sila, mora drugo pogodbeno stranko o njenem nastanku pisno obvestiti najpozneje v roku dveh (2) delovnih dni od njenega nastanka oziroma od trenutka, ko je za njen nastanek izvedela.</w:t>
      </w:r>
    </w:p>
    <w:p w14:paraId="1810B1C7" w14:textId="77777777" w:rsidR="00B760EC" w:rsidRPr="00B760EC" w:rsidRDefault="00B760EC" w:rsidP="00B760EC">
      <w:pPr>
        <w:autoSpaceDE w:val="0"/>
        <w:autoSpaceDN w:val="0"/>
        <w:adjustRightInd w:val="0"/>
        <w:spacing w:after="0" w:line="260" w:lineRule="atLeast"/>
        <w:jc w:val="both"/>
        <w:rPr>
          <w:rFonts w:cstheme="minorHAnsi"/>
        </w:rPr>
      </w:pPr>
    </w:p>
    <w:p w14:paraId="11894554" w14:textId="77777777" w:rsidR="00B760EC" w:rsidRPr="00B760EC" w:rsidRDefault="00B760EC" w:rsidP="00B760EC">
      <w:pPr>
        <w:autoSpaceDE w:val="0"/>
        <w:autoSpaceDN w:val="0"/>
        <w:adjustRightInd w:val="0"/>
        <w:spacing w:after="0" w:line="260" w:lineRule="atLeast"/>
        <w:jc w:val="both"/>
        <w:rPr>
          <w:rFonts w:cstheme="minorHAnsi"/>
        </w:rPr>
      </w:pPr>
      <w:r w:rsidRPr="00B760EC">
        <w:rPr>
          <w:rFonts w:cstheme="minorHAnsi"/>
        </w:rPr>
        <w:t>V času trajanja višje sile se roki za izpolnitev pogodbenih obveznosti podaljšajo za čas njenega trajanja.</w:t>
      </w:r>
    </w:p>
    <w:p w14:paraId="5A3553F2" w14:textId="77777777" w:rsidR="00B760EC" w:rsidRPr="00B760EC" w:rsidRDefault="00B760EC" w:rsidP="00B760EC">
      <w:pPr>
        <w:autoSpaceDE w:val="0"/>
        <w:autoSpaceDN w:val="0"/>
        <w:adjustRightInd w:val="0"/>
        <w:spacing w:after="0" w:line="260" w:lineRule="atLeast"/>
        <w:jc w:val="both"/>
        <w:rPr>
          <w:rFonts w:cstheme="minorHAnsi"/>
        </w:rPr>
      </w:pPr>
      <w:r w:rsidRPr="00B760EC">
        <w:rPr>
          <w:rFonts w:cstheme="minorHAnsi"/>
        </w:rPr>
        <w:lastRenderedPageBreak/>
        <w:t>Nobena od pogodbenih strank ni odgovorna za neizpolnitev ali zamudo pri izpolnitvi svojih pogodbenih obveznosti, če je ta posledica višje sile.</w:t>
      </w:r>
    </w:p>
    <w:p w14:paraId="4A787436" w14:textId="2834E6DC" w:rsidR="00B076B4" w:rsidRDefault="00B076B4">
      <w:pPr>
        <w:autoSpaceDE w:val="0"/>
        <w:autoSpaceDN w:val="0"/>
        <w:adjustRightInd w:val="0"/>
        <w:spacing w:after="0" w:line="260" w:lineRule="atLeast"/>
        <w:jc w:val="both"/>
        <w:rPr>
          <w:rFonts w:cstheme="minorHAnsi"/>
        </w:rPr>
      </w:pPr>
    </w:p>
    <w:p w14:paraId="01240AC1" w14:textId="77777777" w:rsidR="00830F99" w:rsidRPr="005C13F5" w:rsidRDefault="00A37985">
      <w:pPr>
        <w:pStyle w:val="Odstavekseznama"/>
        <w:numPr>
          <w:ilvl w:val="0"/>
          <w:numId w:val="5"/>
        </w:numPr>
        <w:autoSpaceDE w:val="0"/>
        <w:autoSpaceDN w:val="0"/>
        <w:adjustRightInd w:val="0"/>
        <w:spacing w:after="0" w:line="260" w:lineRule="atLeast"/>
        <w:rPr>
          <w:rFonts w:cstheme="minorHAnsi"/>
        </w:rPr>
      </w:pPr>
      <w:r w:rsidRPr="005C13F5">
        <w:rPr>
          <w:rFonts w:cstheme="minorHAnsi"/>
        </w:rPr>
        <w:t xml:space="preserve">  </w:t>
      </w:r>
      <w:r w:rsidR="00830F99" w:rsidRPr="005C13F5">
        <w:rPr>
          <w:rFonts w:cstheme="minorHAnsi"/>
        </w:rPr>
        <w:t>člen</w:t>
      </w:r>
    </w:p>
    <w:p w14:paraId="5EBD4EDA" w14:textId="77777777" w:rsidR="00830F99" w:rsidRPr="005C13F5" w:rsidRDefault="0058651D">
      <w:pPr>
        <w:spacing w:after="0" w:line="260" w:lineRule="atLeast"/>
        <w:jc w:val="center"/>
        <w:rPr>
          <w:rFonts w:cstheme="minorHAnsi"/>
        </w:rPr>
      </w:pPr>
      <w:r w:rsidRPr="005C13F5">
        <w:rPr>
          <w:rFonts w:cstheme="minorHAnsi"/>
        </w:rPr>
        <w:t>Varovanje podatkov</w:t>
      </w:r>
    </w:p>
    <w:p w14:paraId="1F86D8A4" w14:textId="77777777" w:rsidR="00AB3D64" w:rsidRPr="005C13F5" w:rsidRDefault="00AB3D64">
      <w:pPr>
        <w:spacing w:after="0" w:line="260" w:lineRule="atLeast"/>
        <w:rPr>
          <w:rFonts w:cstheme="minorHAnsi"/>
        </w:rPr>
      </w:pPr>
    </w:p>
    <w:p w14:paraId="6A748D81" w14:textId="77777777" w:rsidR="00F34AE2" w:rsidRDefault="00F34AE2" w:rsidP="00F34AE2">
      <w:pPr>
        <w:tabs>
          <w:tab w:val="left" w:pos="709"/>
        </w:tabs>
        <w:spacing w:after="0" w:line="260" w:lineRule="atLeast"/>
        <w:jc w:val="both"/>
        <w:rPr>
          <w:rFonts w:cstheme="minorHAnsi"/>
        </w:rPr>
      </w:pPr>
      <w:r w:rsidRPr="00F34AE2">
        <w:rPr>
          <w:rFonts w:cstheme="minorHAnsi"/>
        </w:rPr>
        <w:t>Pogodbeni stranki bosta vse medsebojne dogovore, podatke in dokumentacijo, ki so predmet te pogodbe in so označeni kot zaupni oziroma za katere je glede na njihovo naravo očitno, da predstavljajo poslovno ali uradno skrivnost, varovali kot poslovno oziroma uradno skrivnost ter jih brez ustrezne pravne podlage ne bosta uporabljali v svojo korist, komercialno izkoriščali ali posredovali tretjim osebam, ki niso vključene v izvajanje obveznosti po tej pogodbi.</w:t>
      </w:r>
    </w:p>
    <w:p w14:paraId="7977FD3D" w14:textId="77777777" w:rsidR="00F34AE2" w:rsidRPr="00F34AE2" w:rsidRDefault="00F34AE2" w:rsidP="00F34AE2">
      <w:pPr>
        <w:tabs>
          <w:tab w:val="left" w:pos="709"/>
        </w:tabs>
        <w:spacing w:after="0" w:line="260" w:lineRule="atLeast"/>
        <w:jc w:val="both"/>
        <w:rPr>
          <w:rFonts w:cstheme="minorHAnsi"/>
        </w:rPr>
      </w:pPr>
    </w:p>
    <w:p w14:paraId="14658394" w14:textId="77777777" w:rsidR="00F34AE2" w:rsidRDefault="00F34AE2" w:rsidP="00F34AE2">
      <w:pPr>
        <w:tabs>
          <w:tab w:val="left" w:pos="709"/>
        </w:tabs>
        <w:spacing w:after="0" w:line="260" w:lineRule="atLeast"/>
        <w:jc w:val="both"/>
        <w:rPr>
          <w:rFonts w:cstheme="minorHAnsi"/>
        </w:rPr>
      </w:pPr>
      <w:r w:rsidRPr="00F34AE2">
        <w:rPr>
          <w:rFonts w:cstheme="minorHAnsi"/>
        </w:rPr>
        <w:t>Pogodbeni stranki se zavezujeta, da bosta pri obdelavi osebnih podatkov ravnali v skladu z veljavno zakonodajo s področja varstva osebnih podatkov, zlasti v skladu z Uredbo (EU) 2016/679 Evropskega parlamenta in Sveta (GDPR) ter Zakonom o varstvu osebnih podatkov (ZVOP-2).</w:t>
      </w:r>
    </w:p>
    <w:p w14:paraId="748D8E51" w14:textId="77777777" w:rsidR="00F34AE2" w:rsidRPr="00F34AE2" w:rsidRDefault="00F34AE2" w:rsidP="00F34AE2">
      <w:pPr>
        <w:tabs>
          <w:tab w:val="left" w:pos="709"/>
        </w:tabs>
        <w:spacing w:after="0" w:line="260" w:lineRule="atLeast"/>
        <w:jc w:val="both"/>
        <w:rPr>
          <w:rFonts w:cstheme="minorHAnsi"/>
        </w:rPr>
      </w:pPr>
    </w:p>
    <w:p w14:paraId="157585F5" w14:textId="77777777" w:rsidR="00F34AE2" w:rsidRDefault="00F34AE2" w:rsidP="00F34AE2">
      <w:pPr>
        <w:tabs>
          <w:tab w:val="left" w:pos="709"/>
        </w:tabs>
        <w:spacing w:after="0" w:line="260" w:lineRule="atLeast"/>
        <w:jc w:val="both"/>
        <w:rPr>
          <w:rFonts w:cstheme="minorHAnsi"/>
        </w:rPr>
      </w:pPr>
      <w:r w:rsidRPr="00F34AE2">
        <w:rPr>
          <w:rFonts w:cstheme="minorHAnsi"/>
        </w:rPr>
        <w:t>Pogodbeni stranki bosta zagotavljali ustrezne organizacijske, tehnične in druge ukrepe za varstvo osebnih podatkov ter preprečevanje nepooblaščenega dostopa, razkritja, spremembe ali izgube podatkov.</w:t>
      </w:r>
    </w:p>
    <w:p w14:paraId="264ABD9D" w14:textId="77777777" w:rsidR="00F34AE2" w:rsidRPr="00F34AE2" w:rsidRDefault="00F34AE2" w:rsidP="00F34AE2">
      <w:pPr>
        <w:tabs>
          <w:tab w:val="left" w:pos="709"/>
        </w:tabs>
        <w:spacing w:after="0" w:line="260" w:lineRule="atLeast"/>
        <w:jc w:val="both"/>
        <w:rPr>
          <w:rFonts w:cstheme="minorHAnsi"/>
        </w:rPr>
      </w:pPr>
    </w:p>
    <w:p w14:paraId="58A0BC87" w14:textId="77777777" w:rsidR="00F34AE2" w:rsidRDefault="00F34AE2" w:rsidP="00F34AE2">
      <w:pPr>
        <w:tabs>
          <w:tab w:val="left" w:pos="709"/>
        </w:tabs>
        <w:spacing w:after="0" w:line="260" w:lineRule="atLeast"/>
        <w:jc w:val="both"/>
        <w:rPr>
          <w:rFonts w:cstheme="minorHAnsi"/>
        </w:rPr>
      </w:pPr>
      <w:r w:rsidRPr="00F34AE2">
        <w:rPr>
          <w:rFonts w:cstheme="minorHAnsi"/>
        </w:rPr>
        <w:t>Izvajalec je dolžan svoje zaposlene, podizvajalce in druge osebe, ki sodelujejo pri izvajanju te pogodbe, seznaniti z obveznostjo varovanja zaupnih podatkov, poslovnih skrivnosti, uradnih podatkov in osebnih podatkov ter zagotoviti, da bodo pri svojem delu ravnali z ustrezno stopnjo skrbnosti.</w:t>
      </w:r>
    </w:p>
    <w:p w14:paraId="1AD1D69B" w14:textId="77777777" w:rsidR="00F34AE2" w:rsidRPr="00F34AE2" w:rsidRDefault="00F34AE2" w:rsidP="00F34AE2">
      <w:pPr>
        <w:tabs>
          <w:tab w:val="left" w:pos="709"/>
        </w:tabs>
        <w:spacing w:after="0" w:line="260" w:lineRule="atLeast"/>
        <w:jc w:val="both"/>
        <w:rPr>
          <w:rFonts w:cstheme="minorHAnsi"/>
        </w:rPr>
      </w:pPr>
    </w:p>
    <w:p w14:paraId="296D6D8C" w14:textId="77777777" w:rsidR="00F34AE2" w:rsidRDefault="00F34AE2" w:rsidP="00F34AE2">
      <w:pPr>
        <w:tabs>
          <w:tab w:val="left" w:pos="709"/>
        </w:tabs>
        <w:spacing w:after="0" w:line="260" w:lineRule="atLeast"/>
        <w:jc w:val="both"/>
        <w:rPr>
          <w:rFonts w:cstheme="minorHAnsi"/>
        </w:rPr>
      </w:pPr>
      <w:r w:rsidRPr="00F34AE2">
        <w:rPr>
          <w:rFonts w:cstheme="minorHAnsi"/>
        </w:rPr>
        <w:t>Če bo za izvajanje pogodbe potrebna obdelava osebnih podatkov v smislu veljavne zakonodaje, bosta pogodbeni stranki sklenili posebno pogodbo oziroma drug ustrezen pravni akt o obdelavi osebnih podatkov, ki bo priloga te pogodbe.</w:t>
      </w:r>
    </w:p>
    <w:p w14:paraId="73F0A3FA" w14:textId="77777777" w:rsidR="00F34AE2" w:rsidRPr="00F34AE2" w:rsidRDefault="00F34AE2" w:rsidP="00F34AE2">
      <w:pPr>
        <w:tabs>
          <w:tab w:val="left" w:pos="709"/>
        </w:tabs>
        <w:spacing w:after="0" w:line="260" w:lineRule="atLeast"/>
        <w:jc w:val="both"/>
        <w:rPr>
          <w:rFonts w:cstheme="minorHAnsi"/>
        </w:rPr>
      </w:pPr>
    </w:p>
    <w:p w14:paraId="661059EA" w14:textId="77777777" w:rsidR="00F34AE2" w:rsidRDefault="00F34AE2" w:rsidP="00F34AE2">
      <w:pPr>
        <w:tabs>
          <w:tab w:val="left" w:pos="709"/>
        </w:tabs>
        <w:spacing w:after="0" w:line="260" w:lineRule="atLeast"/>
        <w:jc w:val="both"/>
        <w:rPr>
          <w:rFonts w:cstheme="minorHAnsi"/>
        </w:rPr>
      </w:pPr>
      <w:r w:rsidRPr="00F34AE2">
        <w:rPr>
          <w:rFonts w:cstheme="minorHAnsi"/>
        </w:rPr>
        <w:t>V primeru kršitve določb tega člena je izvajalec naročniku odškodninsko odgovoren za vso nastalo škodo.</w:t>
      </w:r>
    </w:p>
    <w:p w14:paraId="457C8323" w14:textId="77777777" w:rsidR="00F34AE2" w:rsidRPr="00F34AE2" w:rsidRDefault="00F34AE2" w:rsidP="00F34AE2">
      <w:pPr>
        <w:tabs>
          <w:tab w:val="left" w:pos="709"/>
        </w:tabs>
        <w:spacing w:after="0" w:line="260" w:lineRule="atLeast"/>
        <w:jc w:val="both"/>
        <w:rPr>
          <w:rFonts w:cstheme="minorHAnsi"/>
        </w:rPr>
      </w:pPr>
    </w:p>
    <w:p w14:paraId="1C565FD8" w14:textId="77777777" w:rsidR="00F34AE2" w:rsidRPr="00F34AE2" w:rsidRDefault="00F34AE2" w:rsidP="00F34AE2">
      <w:pPr>
        <w:tabs>
          <w:tab w:val="left" w:pos="709"/>
        </w:tabs>
        <w:spacing w:after="0" w:line="260" w:lineRule="atLeast"/>
        <w:jc w:val="both"/>
        <w:rPr>
          <w:rFonts w:cstheme="minorHAnsi"/>
        </w:rPr>
      </w:pPr>
      <w:r w:rsidRPr="00F34AE2">
        <w:rPr>
          <w:rFonts w:cstheme="minorHAnsi"/>
        </w:rPr>
        <w:t>Izvajalec mora v roku desetih (10) koledarskih dni od podpisa pogodbe naročniku posredovati podpisane izjave vseh oseb, ki bodo sodelovale pri izvajanju pogodbe, da bodo varovale vse podatke, dokumentacijo in informacije, s katerimi se bodo seznanile pri izvajanju pogodbe. Posamezna izjava postane priloga te pogodbe.</w:t>
      </w:r>
    </w:p>
    <w:p w14:paraId="44E73BBD" w14:textId="57883A39" w:rsidR="00BD0765" w:rsidRDefault="00BD0765" w:rsidP="00BD0765">
      <w:pPr>
        <w:tabs>
          <w:tab w:val="left" w:pos="709"/>
        </w:tabs>
        <w:spacing w:after="0" w:line="260" w:lineRule="atLeast"/>
        <w:jc w:val="both"/>
        <w:rPr>
          <w:szCs w:val="20"/>
        </w:rPr>
      </w:pPr>
    </w:p>
    <w:p w14:paraId="710AA743" w14:textId="77777777" w:rsidR="00830F99" w:rsidRPr="005C13F5" w:rsidRDefault="00830F99">
      <w:pPr>
        <w:autoSpaceDE w:val="0"/>
        <w:autoSpaceDN w:val="0"/>
        <w:adjustRightInd w:val="0"/>
        <w:spacing w:after="0" w:line="260" w:lineRule="atLeast"/>
        <w:rPr>
          <w:rFonts w:cstheme="minorHAnsi"/>
        </w:rPr>
      </w:pPr>
    </w:p>
    <w:p w14:paraId="40BFAF79" w14:textId="77777777" w:rsidR="00830F99" w:rsidRPr="005C13F5" w:rsidRDefault="00A37985">
      <w:pPr>
        <w:pStyle w:val="Odstavekseznama"/>
        <w:numPr>
          <w:ilvl w:val="0"/>
          <w:numId w:val="5"/>
        </w:numPr>
        <w:autoSpaceDE w:val="0"/>
        <w:autoSpaceDN w:val="0"/>
        <w:adjustRightInd w:val="0"/>
        <w:spacing w:after="0" w:line="260" w:lineRule="atLeast"/>
        <w:rPr>
          <w:rFonts w:cstheme="minorHAnsi"/>
        </w:rPr>
      </w:pPr>
      <w:r w:rsidRPr="005C13F5">
        <w:rPr>
          <w:rFonts w:cstheme="minorHAnsi"/>
        </w:rPr>
        <w:t xml:space="preserve">  </w:t>
      </w:r>
      <w:r w:rsidR="00830F99" w:rsidRPr="005C13F5">
        <w:rPr>
          <w:rFonts w:cstheme="minorHAnsi"/>
        </w:rPr>
        <w:t>člen</w:t>
      </w:r>
    </w:p>
    <w:p w14:paraId="14BB91CC" w14:textId="77777777" w:rsidR="00830F99" w:rsidRPr="005C13F5" w:rsidRDefault="0058651D">
      <w:pPr>
        <w:autoSpaceDE w:val="0"/>
        <w:autoSpaceDN w:val="0"/>
        <w:adjustRightInd w:val="0"/>
        <w:spacing w:after="0" w:line="260" w:lineRule="atLeast"/>
        <w:jc w:val="center"/>
        <w:rPr>
          <w:rFonts w:cstheme="minorHAnsi"/>
        </w:rPr>
      </w:pPr>
      <w:r w:rsidRPr="005C13F5">
        <w:rPr>
          <w:rFonts w:cstheme="minorHAnsi"/>
        </w:rPr>
        <w:t>Protikorupcijska klavzula</w:t>
      </w:r>
    </w:p>
    <w:p w14:paraId="7AD4F49B" w14:textId="77777777" w:rsidR="00830F99" w:rsidRPr="005C13F5" w:rsidRDefault="00830F99">
      <w:pPr>
        <w:autoSpaceDE w:val="0"/>
        <w:autoSpaceDN w:val="0"/>
        <w:adjustRightInd w:val="0"/>
        <w:spacing w:after="0" w:line="260" w:lineRule="atLeast"/>
        <w:rPr>
          <w:rFonts w:cstheme="minorHAnsi"/>
        </w:rPr>
      </w:pPr>
    </w:p>
    <w:p w14:paraId="71320167" w14:textId="77777777" w:rsidR="001761BF" w:rsidRDefault="001761BF" w:rsidP="001761BF">
      <w:pPr>
        <w:spacing w:after="0" w:line="260" w:lineRule="atLeast"/>
        <w:jc w:val="both"/>
        <w:rPr>
          <w:rFonts w:cstheme="minorHAnsi"/>
        </w:rPr>
      </w:pPr>
      <w:r w:rsidRPr="001761BF">
        <w:rPr>
          <w:rFonts w:cstheme="minorHAnsi"/>
        </w:rPr>
        <w:t>Pogodba, pri kateri kdo v imenu ali na račun druge pogodbene stranke predstavniku ali posredniku AJPES obljubi, ponudi ali da kakšno nedovoljeno korist za pridobitev posla, za sklenitev posla pod ugodnejšimi pogoji, za opustitev dolžnega nadzora nad izvajanjem pogodbenih obveznosti ali za drugo ravnanje ali opustitev, s katerim se AJPES povzroči ali bi se mu lahko povzročila premoženjska škoda oziroma se predstavniku, posredniku ali drugi pogodbeni stranki oziroma njenemu predstavniku, zastopniku ali posredniku omogoči pridobitev neupravičene koristi, je nična.</w:t>
      </w:r>
    </w:p>
    <w:p w14:paraId="7D34D2F2" w14:textId="77777777" w:rsidR="001761BF" w:rsidRPr="001761BF" w:rsidRDefault="001761BF" w:rsidP="001761BF">
      <w:pPr>
        <w:spacing w:after="0" w:line="260" w:lineRule="atLeast"/>
        <w:jc w:val="both"/>
        <w:rPr>
          <w:rFonts w:cstheme="minorHAnsi"/>
        </w:rPr>
      </w:pPr>
    </w:p>
    <w:p w14:paraId="266CB88B" w14:textId="77777777" w:rsidR="001761BF" w:rsidRPr="001761BF" w:rsidRDefault="001761BF" w:rsidP="001761BF">
      <w:pPr>
        <w:spacing w:after="0" w:line="260" w:lineRule="atLeast"/>
        <w:jc w:val="both"/>
        <w:rPr>
          <w:rFonts w:cstheme="minorHAnsi"/>
        </w:rPr>
      </w:pPr>
      <w:r w:rsidRPr="001761BF">
        <w:rPr>
          <w:rFonts w:cstheme="minorHAnsi"/>
        </w:rPr>
        <w:t>AJPES, ki je kot naročnik sklenil to pogodbo, mora na podlagi lastnih ugotovitev o domnevnem obstoju dejanskega stanja iz prejšnjega odstavka ali na podlagi obvestila drugih organov oziroma Komisije za preprečevanje korupcije o njegovem domnevnem nastanku začeti postopek za ugotavljanje ničnosti pogodbe oziroma izvesti druge ustrezne ukrepe v skladu s predpisi Republike Slovenije.</w:t>
      </w:r>
    </w:p>
    <w:p w14:paraId="64C5D603" w14:textId="77777777" w:rsidR="005E79BE" w:rsidRPr="005C13F5" w:rsidRDefault="005E79BE">
      <w:pPr>
        <w:spacing w:after="0" w:line="260" w:lineRule="atLeast"/>
        <w:jc w:val="both"/>
        <w:rPr>
          <w:rFonts w:cstheme="minorHAnsi"/>
        </w:rPr>
      </w:pPr>
    </w:p>
    <w:p w14:paraId="14B010A0" w14:textId="77777777" w:rsidR="00830F99" w:rsidRPr="005C13F5" w:rsidRDefault="00A37985">
      <w:pPr>
        <w:pStyle w:val="Odstavekseznama"/>
        <w:numPr>
          <w:ilvl w:val="0"/>
          <w:numId w:val="5"/>
        </w:numPr>
        <w:autoSpaceDE w:val="0"/>
        <w:autoSpaceDN w:val="0"/>
        <w:adjustRightInd w:val="0"/>
        <w:spacing w:after="0" w:line="260" w:lineRule="atLeast"/>
        <w:rPr>
          <w:rFonts w:cstheme="minorHAnsi"/>
        </w:rPr>
      </w:pPr>
      <w:r w:rsidRPr="005C13F5">
        <w:rPr>
          <w:rFonts w:cstheme="minorHAnsi"/>
        </w:rPr>
        <w:t xml:space="preserve">  </w:t>
      </w:r>
      <w:r w:rsidR="00830F99" w:rsidRPr="005C13F5">
        <w:rPr>
          <w:rFonts w:cstheme="minorHAnsi"/>
        </w:rPr>
        <w:t>člen</w:t>
      </w:r>
    </w:p>
    <w:p w14:paraId="417A944E" w14:textId="77777777" w:rsidR="001E56AC" w:rsidRPr="005C13F5" w:rsidRDefault="001E56AC">
      <w:pPr>
        <w:spacing w:after="0" w:line="260" w:lineRule="atLeast"/>
        <w:jc w:val="center"/>
        <w:rPr>
          <w:rFonts w:cstheme="minorHAnsi"/>
        </w:rPr>
      </w:pPr>
      <w:r w:rsidRPr="005C13F5">
        <w:rPr>
          <w:rFonts w:cstheme="minorHAnsi"/>
        </w:rPr>
        <w:t>Razvezni pogoj</w:t>
      </w:r>
    </w:p>
    <w:p w14:paraId="1698476F" w14:textId="77777777" w:rsidR="00F14D9B" w:rsidRPr="005C13F5" w:rsidRDefault="00F14D9B">
      <w:pPr>
        <w:spacing w:after="0" w:line="260" w:lineRule="atLeast"/>
        <w:jc w:val="both"/>
        <w:rPr>
          <w:rFonts w:cstheme="minorHAnsi"/>
        </w:rPr>
      </w:pPr>
    </w:p>
    <w:p w14:paraId="6AF931A8" w14:textId="77777777" w:rsidR="00372FFF" w:rsidRDefault="00372FFF" w:rsidP="00372FFF">
      <w:pPr>
        <w:shd w:val="clear" w:color="auto" w:fill="FFFFFF"/>
        <w:spacing w:after="0" w:line="260" w:lineRule="atLeast"/>
        <w:jc w:val="both"/>
      </w:pPr>
      <w:r>
        <w:t>Ta pogodba je sklenjena pod razveznim pogojem, ki se uresniči v primeru izpolnitve ene od naslednjih okoliščin:</w:t>
      </w:r>
    </w:p>
    <w:p w14:paraId="74F2ED0B" w14:textId="77777777" w:rsidR="00372FFF" w:rsidRDefault="00372FFF">
      <w:pPr>
        <w:numPr>
          <w:ilvl w:val="0"/>
          <w:numId w:val="10"/>
        </w:numPr>
        <w:spacing w:after="0" w:line="260" w:lineRule="atLeast"/>
        <w:jc w:val="both"/>
        <w:rPr>
          <w:rFonts w:eastAsia="Times New Roman"/>
        </w:rPr>
      </w:pPr>
      <w:r>
        <w:rPr>
          <w:rFonts w:eastAsia="Times New Roman"/>
        </w:rPr>
        <w:t xml:space="preserve">če bo naročnik seznanjen, da je sodišče s pravnomočno odločitvijo ugotovilo kršitev obveznosti delovne, </w:t>
      </w:r>
      <w:proofErr w:type="spellStart"/>
      <w:r>
        <w:rPr>
          <w:rFonts w:eastAsia="Times New Roman"/>
        </w:rPr>
        <w:t>okoljske</w:t>
      </w:r>
      <w:proofErr w:type="spellEnd"/>
      <w:r>
        <w:rPr>
          <w:rFonts w:eastAsia="Times New Roman"/>
        </w:rPr>
        <w:t xml:space="preserve"> ali socialne zakonodaje s strani izvajalca ali podizvajalca ali </w:t>
      </w:r>
    </w:p>
    <w:p w14:paraId="267CB84F" w14:textId="77777777" w:rsidR="00372FFF" w:rsidRDefault="00372FFF">
      <w:pPr>
        <w:numPr>
          <w:ilvl w:val="0"/>
          <w:numId w:val="10"/>
        </w:numPr>
        <w:spacing w:after="0" w:line="260" w:lineRule="atLeast"/>
        <w:jc w:val="both"/>
        <w:rPr>
          <w:rFonts w:eastAsia="Times New Roman"/>
        </w:rPr>
      </w:pPr>
      <w:r>
        <w:rPr>
          <w:rFonts w:eastAsia="Times New Roman"/>
        </w:rPr>
        <w:lastRenderedPageBreak/>
        <w:t>če bo naročnik seznanjen, da je pristojni državni organ pri izvajalcu ali podizvajalcu v času izvajanja pogodbe ugotovil najmanj dve kršitvi v zvezi s plačilom za delo,</w:t>
      </w:r>
    </w:p>
    <w:p w14:paraId="19B7652D" w14:textId="77777777" w:rsidR="00372FFF" w:rsidRDefault="00372FFF">
      <w:pPr>
        <w:pStyle w:val="Odstavekseznama"/>
        <w:numPr>
          <w:ilvl w:val="1"/>
          <w:numId w:val="11"/>
        </w:numPr>
        <w:shd w:val="clear" w:color="auto" w:fill="FFFFFF"/>
        <w:spacing w:after="0" w:line="260" w:lineRule="atLeast"/>
        <w:jc w:val="both"/>
        <w:rPr>
          <w:rFonts w:eastAsia="Times New Roman"/>
        </w:rPr>
      </w:pPr>
      <w:r>
        <w:t>delovnim časom,</w:t>
      </w:r>
    </w:p>
    <w:p w14:paraId="2BB124D9" w14:textId="77777777" w:rsidR="00372FFF" w:rsidRDefault="00372FFF">
      <w:pPr>
        <w:pStyle w:val="Odstavekseznama"/>
        <w:numPr>
          <w:ilvl w:val="1"/>
          <w:numId w:val="11"/>
        </w:numPr>
        <w:shd w:val="clear" w:color="auto" w:fill="FFFFFF"/>
        <w:spacing w:after="0" w:line="260" w:lineRule="atLeast"/>
        <w:jc w:val="both"/>
      </w:pPr>
      <w:r>
        <w:t>počitki,</w:t>
      </w:r>
    </w:p>
    <w:p w14:paraId="45DF66D5" w14:textId="77777777" w:rsidR="00372FFF" w:rsidRDefault="00372FFF">
      <w:pPr>
        <w:pStyle w:val="Odstavekseznama"/>
        <w:numPr>
          <w:ilvl w:val="1"/>
          <w:numId w:val="11"/>
        </w:numPr>
        <w:shd w:val="clear" w:color="auto" w:fill="FFFFFF"/>
        <w:spacing w:after="0" w:line="260" w:lineRule="atLeast"/>
        <w:jc w:val="both"/>
      </w:pPr>
      <w:r>
        <w:t xml:space="preserve">opravljanjem dela na podlagi pogodb civilnega prava kljub obstoju elementov delovnega razmerja ali v zvezi z zaposlovanjem na črno </w:t>
      </w:r>
    </w:p>
    <w:p w14:paraId="2678D697" w14:textId="77777777" w:rsidR="00372FFF" w:rsidRDefault="00372FFF" w:rsidP="00372FFF">
      <w:pPr>
        <w:shd w:val="clear" w:color="auto" w:fill="FFFFFF"/>
        <w:spacing w:after="0" w:line="260" w:lineRule="atLeast"/>
        <w:ind w:left="708"/>
      </w:pPr>
      <w:r>
        <w:t>in za kateri mu je bila s pravnomočno odločitvijo ali več pravnomočnimi odločitvami izrečena globa za prekršek.</w:t>
      </w:r>
    </w:p>
    <w:p w14:paraId="04CD3733" w14:textId="77777777" w:rsidR="00372FFF" w:rsidRDefault="00372FFF" w:rsidP="00372FFF">
      <w:pPr>
        <w:shd w:val="clear" w:color="auto" w:fill="FFFFFF"/>
        <w:spacing w:after="0" w:line="260" w:lineRule="atLeast"/>
        <w:ind w:left="708"/>
      </w:pPr>
    </w:p>
    <w:p w14:paraId="4FCB58EC" w14:textId="77777777" w:rsidR="00372FFF" w:rsidRDefault="00372FFF" w:rsidP="00372FFF">
      <w:pPr>
        <w:shd w:val="clear" w:color="auto" w:fill="FFFFFF"/>
        <w:spacing w:after="0" w:line="260" w:lineRule="atLeast"/>
        <w:jc w:val="both"/>
      </w:pPr>
      <w:r>
        <w:t xml:space="preserve">V primeru seznanitve naročnika s kršitvijo mora ta o tem obvestiti izvajalca v desetih dneh, izvajalec pa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Zakona o javnem naročanju (v nadaljevanju: ZJN-3), ali sam prevzame del, ki ga je oddal v </w:t>
      </w:r>
      <w:proofErr w:type="spellStart"/>
      <w:r>
        <w:t>podizvajanje</w:t>
      </w:r>
      <w:proofErr w:type="spellEnd"/>
      <w: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zakona pravočasno predlaganega novega podizvajalca zavrne, se razvezni pogoj uresniči pod pogojem, da je od seznanitve naročnika s kršitvijo in do izteka veljavnosti pogodbe še najmanj šest mesecev.</w:t>
      </w:r>
    </w:p>
    <w:p w14:paraId="471F34D1" w14:textId="77777777" w:rsidR="00372FFF" w:rsidRDefault="00372FFF" w:rsidP="00372FFF">
      <w:pPr>
        <w:shd w:val="clear" w:color="auto" w:fill="FFFFFF"/>
        <w:spacing w:after="0" w:line="260" w:lineRule="atLeast"/>
        <w:jc w:val="both"/>
      </w:pPr>
    </w:p>
    <w:p w14:paraId="133A2306" w14:textId="77777777" w:rsidR="00372FFF" w:rsidRDefault="00372FFF" w:rsidP="00372FFF">
      <w:pPr>
        <w:shd w:val="clear" w:color="auto" w:fill="FFFFFF"/>
        <w:spacing w:after="0" w:line="260" w:lineRule="atLeast"/>
      </w:pPr>
      <w: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p>
    <w:p w14:paraId="385E62A4" w14:textId="77777777" w:rsidR="00372FFF" w:rsidRDefault="00372FFF" w:rsidP="00372FFF">
      <w:pPr>
        <w:shd w:val="clear" w:color="auto" w:fill="FFFFFF"/>
        <w:spacing w:after="0" w:line="260" w:lineRule="atLeast"/>
      </w:pPr>
    </w:p>
    <w:p w14:paraId="17FAEFAB" w14:textId="77777777" w:rsidR="00372FFF" w:rsidRDefault="00372FFF" w:rsidP="0018371A">
      <w:pPr>
        <w:shd w:val="clear" w:color="auto" w:fill="FFFFFF"/>
        <w:spacing w:after="0" w:line="260" w:lineRule="atLeast"/>
        <w:jc w:val="both"/>
      </w:pPr>
      <w:r>
        <w:t>Če naročnik v tem roku ne začne novega postopka javnega naročila, se šteje, da je pogodba razvezana šestdeseti dan od seznanitve s kršitvijo.</w:t>
      </w:r>
    </w:p>
    <w:p w14:paraId="10C92E8B" w14:textId="77777777" w:rsidR="00372FFF" w:rsidRDefault="00372FFF" w:rsidP="00372FFF">
      <w:pPr>
        <w:shd w:val="clear" w:color="auto" w:fill="FFFFFF"/>
        <w:spacing w:after="0" w:line="260" w:lineRule="atLeast"/>
      </w:pPr>
    </w:p>
    <w:p w14:paraId="110B3F8C" w14:textId="77777777" w:rsidR="00034A96" w:rsidRPr="005C13F5" w:rsidRDefault="00A37985">
      <w:pPr>
        <w:pStyle w:val="Odstavekseznama"/>
        <w:numPr>
          <w:ilvl w:val="0"/>
          <w:numId w:val="5"/>
        </w:numPr>
        <w:spacing w:after="0" w:line="260" w:lineRule="atLeast"/>
        <w:jc w:val="both"/>
        <w:rPr>
          <w:rFonts w:cstheme="minorHAnsi"/>
        </w:rPr>
      </w:pPr>
      <w:r w:rsidRPr="005C13F5">
        <w:rPr>
          <w:rFonts w:cstheme="minorHAnsi"/>
        </w:rPr>
        <w:t xml:space="preserve">  </w:t>
      </w:r>
      <w:r w:rsidR="00034A96" w:rsidRPr="005C13F5">
        <w:rPr>
          <w:rFonts w:cstheme="minorHAnsi"/>
        </w:rPr>
        <w:t>člen</w:t>
      </w:r>
    </w:p>
    <w:p w14:paraId="7791A869" w14:textId="77777777" w:rsidR="009546DE" w:rsidRPr="005C13F5" w:rsidRDefault="000613D1" w:rsidP="001E715B">
      <w:pPr>
        <w:spacing w:after="0" w:line="260" w:lineRule="atLeast"/>
        <w:jc w:val="center"/>
        <w:rPr>
          <w:rFonts w:cstheme="minorHAnsi"/>
        </w:rPr>
      </w:pPr>
      <w:r w:rsidRPr="005C13F5">
        <w:rPr>
          <w:rFonts w:cstheme="minorHAnsi"/>
        </w:rPr>
        <w:t>Projektni člani</w:t>
      </w:r>
    </w:p>
    <w:p w14:paraId="29F6BA15" w14:textId="77777777" w:rsidR="005952F4" w:rsidRDefault="005952F4" w:rsidP="001E715B">
      <w:pPr>
        <w:spacing w:after="0" w:line="260" w:lineRule="atLeast"/>
        <w:jc w:val="both"/>
        <w:rPr>
          <w:rFonts w:cstheme="minorHAnsi"/>
        </w:rPr>
      </w:pPr>
    </w:p>
    <w:p w14:paraId="794D8DDE" w14:textId="77777777" w:rsidR="009546DE" w:rsidRPr="005C13F5" w:rsidRDefault="009546DE" w:rsidP="001E715B">
      <w:pPr>
        <w:spacing w:after="0" w:line="260" w:lineRule="atLeast"/>
        <w:jc w:val="both"/>
        <w:rPr>
          <w:rFonts w:cstheme="minorHAnsi"/>
        </w:rPr>
      </w:pPr>
      <w:r w:rsidRPr="005C13F5">
        <w:rPr>
          <w:rFonts w:cstheme="minorHAnsi"/>
        </w:rPr>
        <w:t xml:space="preserve">Izvajalec mora ves čas izvajanja pogodbenih obveznosti imeti na voljo zahtevano število </w:t>
      </w:r>
      <w:r w:rsidR="000613D1" w:rsidRPr="005C13F5">
        <w:rPr>
          <w:rFonts w:cstheme="minorHAnsi"/>
        </w:rPr>
        <w:t>projektnih članov</w:t>
      </w:r>
      <w:r w:rsidRPr="005C13F5">
        <w:rPr>
          <w:rFonts w:cstheme="minorHAnsi"/>
        </w:rPr>
        <w:t xml:space="preserve">, ki izpolnjujejo vse zahtevane pogoje iz razpisne dokumentacije, na podlagi česar je bilo izvajalcu naročilo oddano in podpisana ta pogodba. Morebitni zamenjani </w:t>
      </w:r>
      <w:r w:rsidR="000613D1" w:rsidRPr="005C13F5">
        <w:rPr>
          <w:rFonts w:cstheme="minorHAnsi"/>
        </w:rPr>
        <w:t>projektni član</w:t>
      </w:r>
      <w:r w:rsidRPr="005C13F5">
        <w:rPr>
          <w:rFonts w:cstheme="minorHAnsi"/>
        </w:rPr>
        <w:t xml:space="preserve"> mora izpolnjevati vse zahtevane kadrovske pogoje. </w:t>
      </w:r>
    </w:p>
    <w:p w14:paraId="2F488079" w14:textId="77777777" w:rsidR="009546DE" w:rsidRPr="005C13F5" w:rsidRDefault="009546DE" w:rsidP="001E715B">
      <w:pPr>
        <w:spacing w:after="0" w:line="260" w:lineRule="atLeast"/>
        <w:jc w:val="both"/>
        <w:rPr>
          <w:rFonts w:cstheme="minorHAnsi"/>
        </w:rPr>
      </w:pPr>
    </w:p>
    <w:p w14:paraId="0B75817E" w14:textId="77777777" w:rsidR="009546DE" w:rsidRPr="005C13F5" w:rsidRDefault="009546DE" w:rsidP="001E715B">
      <w:pPr>
        <w:spacing w:after="0" w:line="260" w:lineRule="atLeast"/>
        <w:jc w:val="both"/>
        <w:rPr>
          <w:rFonts w:cstheme="minorHAnsi"/>
        </w:rPr>
      </w:pPr>
      <w:r w:rsidRPr="005C13F5">
        <w:rPr>
          <w:rFonts w:cstheme="minorHAnsi"/>
        </w:rPr>
        <w:t xml:space="preserve">Izvajalec je dolžan naročnika vnaprej pisno obveščati o vsaki spremembi </w:t>
      </w:r>
      <w:r w:rsidR="000613D1" w:rsidRPr="005C13F5">
        <w:rPr>
          <w:rFonts w:cstheme="minorHAnsi"/>
        </w:rPr>
        <w:t xml:space="preserve">projektnega člana </w:t>
      </w:r>
      <w:r w:rsidRPr="005C13F5">
        <w:rPr>
          <w:rFonts w:cstheme="minorHAnsi"/>
        </w:rPr>
        <w:t xml:space="preserve">za izvajanje storitev te pogodbe. Kot sprememba se štejejo morebitni dodatni </w:t>
      </w:r>
      <w:r w:rsidR="000613D1" w:rsidRPr="005C13F5">
        <w:rPr>
          <w:rFonts w:cstheme="minorHAnsi"/>
        </w:rPr>
        <w:t>projektni člani</w:t>
      </w:r>
      <w:r w:rsidRPr="005C13F5">
        <w:rPr>
          <w:rFonts w:cstheme="minorHAnsi"/>
        </w:rPr>
        <w:t xml:space="preserve">, ki bi opravljali predmetne storitve, kot tudi morebitna zamenjava prijavljenega </w:t>
      </w:r>
      <w:r w:rsidR="000613D1" w:rsidRPr="005C13F5">
        <w:rPr>
          <w:rFonts w:cstheme="minorHAnsi"/>
        </w:rPr>
        <w:t>projektnega člana</w:t>
      </w:r>
      <w:r w:rsidRPr="005C13F5">
        <w:rPr>
          <w:rFonts w:cstheme="minorHAnsi"/>
        </w:rPr>
        <w:t xml:space="preserve">. Novi </w:t>
      </w:r>
      <w:r w:rsidR="000613D1" w:rsidRPr="005C13F5">
        <w:rPr>
          <w:rFonts w:cstheme="minorHAnsi"/>
        </w:rPr>
        <w:t>projektni člani</w:t>
      </w:r>
      <w:r w:rsidRPr="005C13F5">
        <w:rPr>
          <w:rFonts w:cstheme="minorHAnsi"/>
        </w:rPr>
        <w:t xml:space="preserve"> morajo izpolnjevati zahtevane pogoje kot so bili zahtevani v dokumentaciji v zvezi z oddajo javnega naročila. Morebitni zamenjani </w:t>
      </w:r>
      <w:r w:rsidR="000613D1" w:rsidRPr="005C13F5">
        <w:rPr>
          <w:rFonts w:cstheme="minorHAnsi"/>
        </w:rPr>
        <w:t>projektni član</w:t>
      </w:r>
      <w:r w:rsidRPr="005C13F5">
        <w:rPr>
          <w:rFonts w:cstheme="minorHAnsi"/>
        </w:rPr>
        <w:t xml:space="preserve"> mora izpolnjevati vse zahtevane kadrovske pogoje in mora omogočiti, da dosežene točke iz merila ne padejo. Naročnik mora s tako spremembo soglašati. Če naročnik v petih (5) delovnih dneh po prejetem obvestilu o napovedani spremembi</w:t>
      </w:r>
      <w:r w:rsidR="001872FE">
        <w:rPr>
          <w:rFonts w:cstheme="minorHAnsi"/>
        </w:rPr>
        <w:t>,</w:t>
      </w:r>
      <w:r w:rsidRPr="005C13F5">
        <w:rPr>
          <w:rFonts w:cstheme="minorHAnsi"/>
        </w:rPr>
        <w:t xml:space="preserve"> ne pošlje odgovora izvajalcu, se šteje da s spremembo soglaša.</w:t>
      </w:r>
    </w:p>
    <w:p w14:paraId="35F588F4" w14:textId="77777777" w:rsidR="009546DE" w:rsidRPr="005C13F5" w:rsidRDefault="009546DE" w:rsidP="001E715B">
      <w:pPr>
        <w:spacing w:after="0" w:line="260" w:lineRule="atLeast"/>
        <w:jc w:val="both"/>
        <w:rPr>
          <w:rFonts w:cstheme="minorHAnsi"/>
        </w:rPr>
      </w:pPr>
    </w:p>
    <w:p w14:paraId="2793CBBD" w14:textId="77777777" w:rsidR="009546DE" w:rsidRPr="005C13F5" w:rsidRDefault="009546DE" w:rsidP="001E715B">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jc w:val="both"/>
        <w:rPr>
          <w:rFonts w:cstheme="minorHAnsi"/>
          <w:color w:val="000000"/>
        </w:rPr>
      </w:pPr>
      <w:r w:rsidRPr="005C13F5">
        <w:rPr>
          <w:rFonts w:cstheme="minorHAnsi"/>
        </w:rPr>
        <w:t xml:space="preserve">Izvajalec </w:t>
      </w:r>
      <w:r w:rsidRPr="005C13F5">
        <w:rPr>
          <w:rFonts w:cstheme="minorHAnsi"/>
          <w:color w:val="000000"/>
        </w:rPr>
        <w:t xml:space="preserve">se zavezuje, da bo naročniku ob podpisu pogodbe </w:t>
      </w:r>
      <w:r w:rsidRPr="005C13F5">
        <w:rPr>
          <w:rFonts w:cstheme="minorHAnsi"/>
        </w:rPr>
        <w:t>oziroma najkasneje v osmih (8) dneh po podpisu te pogodbe</w:t>
      </w:r>
      <w:r w:rsidRPr="005C13F5">
        <w:rPr>
          <w:rFonts w:cstheme="minorHAnsi"/>
          <w:color w:val="000000"/>
        </w:rPr>
        <w:t xml:space="preserve"> posredoval podpisane »Izjave o dolžnosti varovanja podatkov« oseb, ki bodo v imenu </w:t>
      </w:r>
      <w:r w:rsidRPr="005C13F5">
        <w:rPr>
          <w:rFonts w:cstheme="minorHAnsi"/>
        </w:rPr>
        <w:t xml:space="preserve">izvajalca </w:t>
      </w:r>
      <w:r w:rsidRPr="005C13F5">
        <w:rPr>
          <w:rFonts w:cstheme="minorHAnsi"/>
          <w:color w:val="000000"/>
        </w:rPr>
        <w:t xml:space="preserve">sodelovali pri izvajanju storitev po tej pogodbi, z njihovimi identifikacijskimi podatki, iz katere izhaja, da bodo spoštovali in varovali vse </w:t>
      </w:r>
      <w:r w:rsidRPr="005C13F5">
        <w:rPr>
          <w:rFonts w:eastAsia="Calibri" w:cstheme="minorHAnsi"/>
        </w:rPr>
        <w:t xml:space="preserve">(osebne, poslovne in zaupne) </w:t>
      </w:r>
      <w:r w:rsidRPr="005C13F5">
        <w:rPr>
          <w:rFonts w:cstheme="minorHAnsi"/>
          <w:color w:val="000000"/>
        </w:rPr>
        <w:t>podatke naročnika, drugih državnih organov in drugih oseb, s katerimi bodo prišli v stik pri izvajanju naročila oziroma ki jim bodo posredovani v zvezi z izvajanjem pogodbenih del.</w:t>
      </w:r>
    </w:p>
    <w:p w14:paraId="6BFBD5FE" w14:textId="77777777" w:rsidR="009546DE" w:rsidRPr="005C13F5" w:rsidRDefault="009546DE" w:rsidP="001E715B">
      <w:pPr>
        <w:spacing w:after="0" w:line="260" w:lineRule="atLeast"/>
        <w:jc w:val="both"/>
        <w:rPr>
          <w:rFonts w:cstheme="minorHAnsi"/>
          <w:color w:val="000000"/>
        </w:rPr>
      </w:pPr>
    </w:p>
    <w:p w14:paraId="2F0D3DD4" w14:textId="1097ED88" w:rsidR="009546DE" w:rsidRDefault="009546DE" w:rsidP="004D03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jc w:val="both"/>
        <w:rPr>
          <w:rFonts w:cstheme="minorHAnsi"/>
        </w:rPr>
      </w:pPr>
      <w:r w:rsidRPr="005C13F5">
        <w:rPr>
          <w:rFonts w:cstheme="minorHAnsi"/>
        </w:rPr>
        <w:t xml:space="preserve">Izvajalec </w:t>
      </w:r>
      <w:r w:rsidRPr="005C13F5">
        <w:rPr>
          <w:rFonts w:cstheme="minorHAnsi"/>
          <w:color w:val="000000"/>
        </w:rPr>
        <w:t xml:space="preserve">se zavezuje, da bo ob vsaki spremembi oseb, ki bodo v njegovem imenu sodelovale pri izvajanju pogodbenih del, takoj obvestil naročnika in mu v primeru novih delavcev tudi posredoval izjave za te nove osebe. Naročnik ima kadarkoli pravico preveriti dejansko stanje. </w:t>
      </w:r>
      <w:r w:rsidR="004D032A" w:rsidRPr="004D032A">
        <w:rPr>
          <w:rFonts w:cstheme="minorHAnsi"/>
          <w:color w:val="000000"/>
        </w:rPr>
        <w:t xml:space="preserve">Naročnik lahko od izvajalca zahteva </w:t>
      </w:r>
      <w:r w:rsidR="004D032A" w:rsidRPr="004D032A">
        <w:rPr>
          <w:rFonts w:cstheme="minorHAnsi"/>
          <w:color w:val="000000"/>
        </w:rPr>
        <w:lastRenderedPageBreak/>
        <w:t>zamenjavo posameznega člana projektne skupine, če ugotovi, da ta ne izpolnjuje pogodbenih obveznosti, ne ravna v skladu z navodili naročnika, krši varnostne zahteve ali druga določila te pogodbe.</w:t>
      </w:r>
    </w:p>
    <w:p w14:paraId="174A4ECF" w14:textId="77777777" w:rsidR="0018371A" w:rsidRPr="005C13F5" w:rsidRDefault="0018371A" w:rsidP="001E715B">
      <w:pPr>
        <w:spacing w:after="0" w:line="260" w:lineRule="atLeast"/>
        <w:rPr>
          <w:rFonts w:cstheme="minorHAnsi"/>
        </w:rPr>
      </w:pPr>
    </w:p>
    <w:p w14:paraId="2A09CAC7" w14:textId="77777777" w:rsidR="009546DE" w:rsidRPr="005C13F5" w:rsidRDefault="000613D1">
      <w:pPr>
        <w:pStyle w:val="Odstavekseznama"/>
        <w:numPr>
          <w:ilvl w:val="0"/>
          <w:numId w:val="5"/>
        </w:numPr>
        <w:spacing w:after="0" w:line="260" w:lineRule="atLeast"/>
        <w:rPr>
          <w:rFonts w:cstheme="minorHAnsi"/>
        </w:rPr>
      </w:pPr>
      <w:r w:rsidRPr="005C13F5">
        <w:rPr>
          <w:rFonts w:cstheme="minorHAnsi"/>
        </w:rPr>
        <w:t>člen</w:t>
      </w:r>
    </w:p>
    <w:p w14:paraId="54B50930" w14:textId="77777777" w:rsidR="00034A96" w:rsidRPr="005C13F5" w:rsidRDefault="00034A96" w:rsidP="001E715B">
      <w:pPr>
        <w:spacing w:after="0" w:line="260" w:lineRule="atLeast"/>
        <w:jc w:val="center"/>
        <w:rPr>
          <w:rFonts w:cstheme="minorHAnsi"/>
        </w:rPr>
      </w:pPr>
      <w:r w:rsidRPr="005C13F5">
        <w:rPr>
          <w:rFonts w:cstheme="minorHAnsi"/>
        </w:rPr>
        <w:t>Pooblaščeni predstavniki pogodbenih strank</w:t>
      </w:r>
    </w:p>
    <w:p w14:paraId="402E488F" w14:textId="77777777" w:rsidR="00034A96" w:rsidRPr="005C13F5" w:rsidRDefault="00034A96" w:rsidP="001E715B">
      <w:pPr>
        <w:spacing w:after="0" w:line="260" w:lineRule="atLeast"/>
        <w:jc w:val="both"/>
        <w:rPr>
          <w:rFonts w:cstheme="minorHAnsi"/>
        </w:rPr>
      </w:pPr>
    </w:p>
    <w:p w14:paraId="3B9476D9" w14:textId="77777777" w:rsidR="00DD52D9" w:rsidRDefault="00DD52D9" w:rsidP="00DD52D9">
      <w:pPr>
        <w:spacing w:after="0" w:line="260" w:lineRule="atLeast"/>
        <w:jc w:val="both"/>
        <w:rPr>
          <w:rFonts w:cstheme="minorHAnsi"/>
        </w:rPr>
      </w:pPr>
      <w:r w:rsidRPr="00DD52D9">
        <w:rPr>
          <w:rFonts w:cstheme="minorHAnsi"/>
        </w:rPr>
        <w:t>Naročnik je ves čas trajanja te pogodbe dolžan sodelovati s pooblaščenim predstavnikom izvajalca in pravočasno izpolnjevati svoje obveznosti po tej pogodbi.</w:t>
      </w:r>
    </w:p>
    <w:p w14:paraId="59F27E45" w14:textId="77777777" w:rsidR="008B041B" w:rsidRPr="00DD52D9" w:rsidRDefault="008B041B" w:rsidP="00DD52D9">
      <w:pPr>
        <w:spacing w:after="0" w:line="260" w:lineRule="atLeast"/>
        <w:jc w:val="both"/>
        <w:rPr>
          <w:rFonts w:cstheme="minorHAnsi"/>
        </w:rPr>
      </w:pPr>
    </w:p>
    <w:p w14:paraId="49A043DE" w14:textId="77777777" w:rsidR="00DD52D9" w:rsidRPr="00DD52D9" w:rsidRDefault="00DD52D9" w:rsidP="00DD52D9">
      <w:pPr>
        <w:spacing w:after="0" w:line="260" w:lineRule="atLeast"/>
        <w:jc w:val="both"/>
        <w:rPr>
          <w:rFonts w:cstheme="minorHAnsi"/>
        </w:rPr>
      </w:pPr>
      <w:r w:rsidRPr="00DD52D9">
        <w:rPr>
          <w:rFonts w:cstheme="minorHAnsi"/>
        </w:rPr>
        <w:t>Pooblaščeni predstavnik naročnika za izvajanje te pogodbe je:</w:t>
      </w:r>
    </w:p>
    <w:p w14:paraId="24586EBF" w14:textId="77777777" w:rsidR="00DD52D9" w:rsidRPr="00DD52D9" w:rsidRDefault="00DD52D9" w:rsidP="00DD52D9">
      <w:pPr>
        <w:spacing w:after="0" w:line="260" w:lineRule="atLeast"/>
        <w:rPr>
          <w:rFonts w:cstheme="minorHAnsi"/>
        </w:rPr>
      </w:pPr>
      <w:r w:rsidRPr="00DD52D9">
        <w:rPr>
          <w:rFonts w:cstheme="minorHAnsi"/>
        </w:rPr>
        <w:t>Ime in priimek: __________________________</w:t>
      </w:r>
      <w:r w:rsidRPr="00DD52D9">
        <w:rPr>
          <w:rFonts w:cstheme="minorHAnsi"/>
        </w:rPr>
        <w:br/>
        <w:t>Telefon: ________________________________</w:t>
      </w:r>
      <w:r w:rsidRPr="00DD52D9">
        <w:rPr>
          <w:rFonts w:cstheme="minorHAnsi"/>
        </w:rPr>
        <w:br/>
        <w:t>Elektronski naslov: ______________________</w:t>
      </w:r>
    </w:p>
    <w:p w14:paraId="6F9D59B8" w14:textId="77777777" w:rsidR="00DD52D9" w:rsidRPr="00DD52D9" w:rsidRDefault="00DD52D9" w:rsidP="00DD52D9">
      <w:pPr>
        <w:spacing w:after="0" w:line="260" w:lineRule="atLeast"/>
        <w:rPr>
          <w:rFonts w:cstheme="minorHAnsi"/>
        </w:rPr>
      </w:pPr>
      <w:r w:rsidRPr="00DD52D9">
        <w:rPr>
          <w:rFonts w:cstheme="minorHAnsi"/>
        </w:rPr>
        <w:t>Pooblaščeni predstavnik izvajalca (vodja projekta) za izvajanje te pogodbe je:</w:t>
      </w:r>
    </w:p>
    <w:p w14:paraId="0287DADD" w14:textId="77777777" w:rsidR="00DD52D9" w:rsidRPr="00DD52D9" w:rsidRDefault="00DD52D9" w:rsidP="00DD52D9">
      <w:pPr>
        <w:spacing w:after="0" w:line="260" w:lineRule="atLeast"/>
        <w:rPr>
          <w:rFonts w:cstheme="minorHAnsi"/>
        </w:rPr>
      </w:pPr>
      <w:r w:rsidRPr="00DD52D9">
        <w:rPr>
          <w:rFonts w:cstheme="minorHAnsi"/>
        </w:rPr>
        <w:t>Ime in priimek: __________________________</w:t>
      </w:r>
      <w:r w:rsidRPr="00DD52D9">
        <w:rPr>
          <w:rFonts w:cstheme="minorHAnsi"/>
        </w:rPr>
        <w:br/>
        <w:t>Telefon: ________________________________</w:t>
      </w:r>
      <w:r w:rsidRPr="00DD52D9">
        <w:rPr>
          <w:rFonts w:cstheme="minorHAnsi"/>
        </w:rPr>
        <w:br/>
        <w:t>Elektronski naslov: ______________________</w:t>
      </w:r>
    </w:p>
    <w:p w14:paraId="7916C9C7" w14:textId="77777777" w:rsidR="00DD52D9" w:rsidRDefault="00DD52D9" w:rsidP="001E715B">
      <w:pPr>
        <w:spacing w:after="0" w:line="260" w:lineRule="atLeast"/>
        <w:jc w:val="both"/>
        <w:rPr>
          <w:rFonts w:cstheme="minorHAnsi"/>
        </w:rPr>
      </w:pPr>
    </w:p>
    <w:p w14:paraId="2D576099" w14:textId="1AB7C2A4" w:rsidR="00DD52D9" w:rsidRPr="005C13F5" w:rsidRDefault="00DD52D9" w:rsidP="001E715B">
      <w:pPr>
        <w:spacing w:after="0" w:line="260" w:lineRule="atLeast"/>
        <w:jc w:val="both"/>
        <w:rPr>
          <w:rFonts w:cstheme="minorHAnsi"/>
        </w:rPr>
      </w:pPr>
      <w:r w:rsidRPr="00DD52D9">
        <w:rPr>
          <w:rFonts w:cstheme="minorHAnsi"/>
        </w:rPr>
        <w:t>Vsaka pogodbena stranka lahko svojega pooblaščenega predstavnika kadarkoli zamenja. O spremembi mora drugo pogodbeno stranko pisno obvestiti najpozneje v treh (3) delovnih dneh od nastanka spremembe. Sprememba pooblaščenega predstavnika ne pomeni spremembe pogodbe in zaradi nje ni treba skleniti aneksa k tej pogodbi.</w:t>
      </w:r>
    </w:p>
    <w:p w14:paraId="2023B00E" w14:textId="77777777" w:rsidR="0076766D" w:rsidRPr="005C13F5" w:rsidRDefault="0076766D" w:rsidP="001E715B">
      <w:pPr>
        <w:spacing w:after="0" w:line="260" w:lineRule="atLeast"/>
        <w:jc w:val="both"/>
        <w:rPr>
          <w:rFonts w:cstheme="minorHAnsi"/>
        </w:rPr>
      </w:pPr>
    </w:p>
    <w:p w14:paraId="1425DF2E" w14:textId="77777777" w:rsidR="00830F99" w:rsidRPr="005C13F5" w:rsidRDefault="00A37985">
      <w:pPr>
        <w:pStyle w:val="Odstavekseznama"/>
        <w:numPr>
          <w:ilvl w:val="0"/>
          <w:numId w:val="5"/>
        </w:numPr>
        <w:autoSpaceDE w:val="0"/>
        <w:autoSpaceDN w:val="0"/>
        <w:adjustRightInd w:val="0"/>
        <w:spacing w:after="0" w:line="260" w:lineRule="atLeast"/>
        <w:rPr>
          <w:rFonts w:cstheme="minorHAnsi"/>
        </w:rPr>
      </w:pPr>
      <w:r w:rsidRPr="005C13F5">
        <w:rPr>
          <w:rFonts w:cstheme="minorHAnsi"/>
        </w:rPr>
        <w:t xml:space="preserve">  </w:t>
      </w:r>
      <w:r w:rsidR="00830F99" w:rsidRPr="005C13F5">
        <w:rPr>
          <w:rFonts w:cstheme="minorHAnsi"/>
        </w:rPr>
        <w:t>člen</w:t>
      </w:r>
    </w:p>
    <w:p w14:paraId="0BEFB63D" w14:textId="77777777" w:rsidR="00830F99" w:rsidRPr="005C13F5" w:rsidRDefault="00F14D9B" w:rsidP="001228C1">
      <w:pPr>
        <w:autoSpaceDE w:val="0"/>
        <w:autoSpaceDN w:val="0"/>
        <w:adjustRightInd w:val="0"/>
        <w:spacing w:after="0" w:line="260" w:lineRule="atLeast"/>
        <w:jc w:val="center"/>
        <w:rPr>
          <w:rFonts w:cstheme="minorHAnsi"/>
        </w:rPr>
      </w:pPr>
      <w:r w:rsidRPr="005C13F5">
        <w:rPr>
          <w:rFonts w:cstheme="minorHAnsi"/>
        </w:rPr>
        <w:t>Trajanje</w:t>
      </w:r>
      <w:r w:rsidR="001E56AC" w:rsidRPr="005C13F5">
        <w:rPr>
          <w:rFonts w:cstheme="minorHAnsi"/>
        </w:rPr>
        <w:t xml:space="preserve"> pogodbe</w:t>
      </w:r>
    </w:p>
    <w:p w14:paraId="0CCFA059" w14:textId="77777777" w:rsidR="00C12D6E" w:rsidRPr="00C12D6E" w:rsidRDefault="00C12D6E" w:rsidP="00C12D6E">
      <w:pPr>
        <w:autoSpaceDE w:val="0"/>
        <w:autoSpaceDN w:val="0"/>
        <w:adjustRightInd w:val="0"/>
        <w:spacing w:after="0" w:line="260" w:lineRule="atLeast"/>
        <w:jc w:val="both"/>
        <w:rPr>
          <w:rFonts w:cstheme="minorHAnsi"/>
        </w:rPr>
      </w:pPr>
    </w:p>
    <w:p w14:paraId="245C1CB5" w14:textId="02EA70B5" w:rsidR="008D6B9A" w:rsidRDefault="00E8725C" w:rsidP="001228C1">
      <w:pPr>
        <w:autoSpaceDE w:val="0"/>
        <w:autoSpaceDN w:val="0"/>
        <w:adjustRightInd w:val="0"/>
        <w:spacing w:after="0" w:line="260" w:lineRule="atLeast"/>
        <w:jc w:val="both"/>
        <w:rPr>
          <w:rFonts w:cstheme="minorHAnsi"/>
        </w:rPr>
      </w:pPr>
      <w:r w:rsidRPr="00E8725C">
        <w:rPr>
          <w:rFonts w:cstheme="minorHAnsi"/>
        </w:rPr>
        <w:t>Pogodba začne veljati z dnem podpisa zadnje pogodbene stranke. Pogodba začne učinkovati z dnem predložitve finančnega zavarovanja za dobro izvedbo pogodbenih obveznosti. Obdobje 48 mesecev se šteje od dneva začetka učinkovanja pogodbe.</w:t>
      </w:r>
    </w:p>
    <w:p w14:paraId="7177F489" w14:textId="77777777" w:rsidR="00E8725C" w:rsidRPr="005C13F5" w:rsidRDefault="00E8725C" w:rsidP="001228C1">
      <w:pPr>
        <w:autoSpaceDE w:val="0"/>
        <w:autoSpaceDN w:val="0"/>
        <w:adjustRightInd w:val="0"/>
        <w:spacing w:after="0" w:line="260" w:lineRule="atLeast"/>
        <w:jc w:val="both"/>
        <w:rPr>
          <w:rFonts w:cstheme="minorHAnsi"/>
        </w:rPr>
      </w:pPr>
    </w:p>
    <w:p w14:paraId="748327B0" w14:textId="77777777" w:rsidR="00830F99" w:rsidRPr="005C13F5" w:rsidRDefault="00A37985">
      <w:pPr>
        <w:pStyle w:val="Odstavekseznama"/>
        <w:numPr>
          <w:ilvl w:val="0"/>
          <w:numId w:val="5"/>
        </w:numPr>
        <w:autoSpaceDE w:val="0"/>
        <w:autoSpaceDN w:val="0"/>
        <w:adjustRightInd w:val="0"/>
        <w:spacing w:after="0" w:line="260" w:lineRule="atLeast"/>
        <w:rPr>
          <w:rFonts w:cstheme="minorHAnsi"/>
        </w:rPr>
      </w:pPr>
      <w:r w:rsidRPr="005C13F5">
        <w:rPr>
          <w:rFonts w:cstheme="minorHAnsi"/>
        </w:rPr>
        <w:t xml:space="preserve">  </w:t>
      </w:r>
      <w:r w:rsidR="00830F99" w:rsidRPr="005C13F5">
        <w:rPr>
          <w:rFonts w:cstheme="minorHAnsi"/>
        </w:rPr>
        <w:t>člen</w:t>
      </w:r>
    </w:p>
    <w:p w14:paraId="66969195" w14:textId="77777777" w:rsidR="00830F99" w:rsidRPr="005C13F5" w:rsidRDefault="001E56AC">
      <w:pPr>
        <w:autoSpaceDE w:val="0"/>
        <w:autoSpaceDN w:val="0"/>
        <w:adjustRightInd w:val="0"/>
        <w:spacing w:after="0" w:line="260" w:lineRule="atLeast"/>
        <w:jc w:val="center"/>
        <w:rPr>
          <w:rFonts w:cstheme="minorHAnsi"/>
        </w:rPr>
      </w:pPr>
      <w:r w:rsidRPr="005C13F5">
        <w:rPr>
          <w:rFonts w:cstheme="minorHAnsi"/>
        </w:rPr>
        <w:t>Predčasna odpoved / prenehanje pogodbe</w:t>
      </w:r>
    </w:p>
    <w:p w14:paraId="395BEAB4" w14:textId="77777777" w:rsidR="001E56AC" w:rsidRPr="005C13F5" w:rsidRDefault="001E56AC">
      <w:pPr>
        <w:autoSpaceDE w:val="0"/>
        <w:autoSpaceDN w:val="0"/>
        <w:adjustRightInd w:val="0"/>
        <w:spacing w:after="0" w:line="260" w:lineRule="atLeast"/>
        <w:jc w:val="both"/>
        <w:rPr>
          <w:rFonts w:cstheme="minorHAnsi"/>
        </w:rPr>
      </w:pPr>
    </w:p>
    <w:p w14:paraId="5705A92E" w14:textId="77777777" w:rsidR="002553D4" w:rsidRPr="002553D4" w:rsidRDefault="002553D4" w:rsidP="002553D4">
      <w:pPr>
        <w:autoSpaceDE w:val="0"/>
        <w:autoSpaceDN w:val="0"/>
        <w:adjustRightInd w:val="0"/>
        <w:spacing w:after="0" w:line="260" w:lineRule="atLeast"/>
        <w:jc w:val="both"/>
        <w:rPr>
          <w:rFonts w:cstheme="minorHAnsi"/>
        </w:rPr>
      </w:pPr>
      <w:r w:rsidRPr="002553D4">
        <w:rPr>
          <w:rFonts w:cstheme="minorHAnsi"/>
        </w:rPr>
        <w:t>Naročnik lahko brez odpovednega roka odstopi od pogodbe:</w:t>
      </w:r>
    </w:p>
    <w:p w14:paraId="0F383383" w14:textId="77777777" w:rsidR="002553D4" w:rsidRPr="002553D4" w:rsidRDefault="002553D4" w:rsidP="002553D4">
      <w:pPr>
        <w:numPr>
          <w:ilvl w:val="0"/>
          <w:numId w:val="34"/>
        </w:numPr>
        <w:autoSpaceDE w:val="0"/>
        <w:autoSpaceDN w:val="0"/>
        <w:adjustRightInd w:val="0"/>
        <w:spacing w:after="0" w:line="260" w:lineRule="atLeast"/>
        <w:jc w:val="both"/>
        <w:rPr>
          <w:rFonts w:cstheme="minorHAnsi"/>
        </w:rPr>
      </w:pPr>
      <w:r w:rsidRPr="002553D4">
        <w:rPr>
          <w:rFonts w:cstheme="minorHAnsi"/>
        </w:rPr>
        <w:t xml:space="preserve">če unovči finančno zavarovanje za dobro izvedbo pogodbenih obveznosti; </w:t>
      </w:r>
    </w:p>
    <w:p w14:paraId="7A1CEE58" w14:textId="77777777" w:rsidR="002553D4" w:rsidRPr="002553D4" w:rsidRDefault="002553D4" w:rsidP="002553D4">
      <w:pPr>
        <w:numPr>
          <w:ilvl w:val="0"/>
          <w:numId w:val="34"/>
        </w:numPr>
        <w:autoSpaceDE w:val="0"/>
        <w:autoSpaceDN w:val="0"/>
        <w:adjustRightInd w:val="0"/>
        <w:spacing w:after="0" w:line="260" w:lineRule="atLeast"/>
        <w:jc w:val="both"/>
        <w:rPr>
          <w:rFonts w:cstheme="minorHAnsi"/>
        </w:rPr>
      </w:pPr>
      <w:r w:rsidRPr="002553D4">
        <w:rPr>
          <w:rFonts w:cstheme="minorHAnsi"/>
        </w:rPr>
        <w:t xml:space="preserve">če skupni znesek obračunanih pogodbenih kazni doseže 20 % maksimalne pogodbene vrednosti brez DDV; </w:t>
      </w:r>
    </w:p>
    <w:p w14:paraId="42F0AA4B" w14:textId="77777777" w:rsidR="002553D4" w:rsidRPr="002553D4" w:rsidRDefault="002553D4" w:rsidP="002553D4">
      <w:pPr>
        <w:numPr>
          <w:ilvl w:val="0"/>
          <w:numId w:val="34"/>
        </w:numPr>
        <w:autoSpaceDE w:val="0"/>
        <w:autoSpaceDN w:val="0"/>
        <w:adjustRightInd w:val="0"/>
        <w:spacing w:after="0" w:line="260" w:lineRule="atLeast"/>
        <w:jc w:val="both"/>
        <w:rPr>
          <w:rFonts w:cstheme="minorHAnsi"/>
        </w:rPr>
      </w:pPr>
      <w:r w:rsidRPr="002553D4">
        <w:rPr>
          <w:rFonts w:cstheme="minorHAnsi"/>
        </w:rPr>
        <w:t xml:space="preserve">če izvajalec bistveno krši določila te pogodbe in kršitve ne odpravi niti po pisnem opozorilu naročnika; </w:t>
      </w:r>
    </w:p>
    <w:p w14:paraId="25C1D0B2" w14:textId="77777777" w:rsidR="002553D4" w:rsidRDefault="002553D4" w:rsidP="002553D4">
      <w:pPr>
        <w:numPr>
          <w:ilvl w:val="0"/>
          <w:numId w:val="34"/>
        </w:numPr>
        <w:autoSpaceDE w:val="0"/>
        <w:autoSpaceDN w:val="0"/>
        <w:adjustRightInd w:val="0"/>
        <w:spacing w:after="0" w:line="260" w:lineRule="atLeast"/>
        <w:jc w:val="both"/>
        <w:rPr>
          <w:rFonts w:cstheme="minorHAnsi"/>
        </w:rPr>
      </w:pPr>
      <w:r w:rsidRPr="002553D4">
        <w:rPr>
          <w:rFonts w:cstheme="minorHAnsi"/>
        </w:rPr>
        <w:t xml:space="preserve">v drugih primerih, določenih s to pogodbo ali veljavno zakonodajo. </w:t>
      </w:r>
    </w:p>
    <w:p w14:paraId="080446E7" w14:textId="77777777" w:rsidR="002553D4" w:rsidRPr="002553D4" w:rsidRDefault="002553D4" w:rsidP="002553D4">
      <w:pPr>
        <w:autoSpaceDE w:val="0"/>
        <w:autoSpaceDN w:val="0"/>
        <w:adjustRightInd w:val="0"/>
        <w:spacing w:after="0" w:line="260" w:lineRule="atLeast"/>
        <w:ind w:left="720"/>
        <w:jc w:val="both"/>
        <w:rPr>
          <w:rFonts w:cstheme="minorHAnsi"/>
        </w:rPr>
      </w:pPr>
    </w:p>
    <w:p w14:paraId="17700127" w14:textId="77777777" w:rsidR="002553D4" w:rsidRDefault="002553D4" w:rsidP="002553D4">
      <w:pPr>
        <w:autoSpaceDE w:val="0"/>
        <w:autoSpaceDN w:val="0"/>
        <w:adjustRightInd w:val="0"/>
        <w:spacing w:after="0" w:line="260" w:lineRule="atLeast"/>
        <w:jc w:val="both"/>
        <w:rPr>
          <w:rFonts w:cstheme="minorHAnsi"/>
        </w:rPr>
      </w:pPr>
      <w:r w:rsidRPr="002553D4">
        <w:rPr>
          <w:rFonts w:cstheme="minorHAnsi"/>
        </w:rPr>
        <w:t>V primeru predčasnega prenehanja pogodbe sta pogodbeni stranki dolžni poravnati vse medsebojne zapadle obveznosti, nastale do dneva prenehanja pogodbe.</w:t>
      </w:r>
    </w:p>
    <w:p w14:paraId="2D5B82E0" w14:textId="77777777" w:rsidR="002553D4" w:rsidRPr="002553D4" w:rsidRDefault="002553D4" w:rsidP="002553D4">
      <w:pPr>
        <w:autoSpaceDE w:val="0"/>
        <w:autoSpaceDN w:val="0"/>
        <w:adjustRightInd w:val="0"/>
        <w:spacing w:after="0" w:line="260" w:lineRule="atLeast"/>
        <w:jc w:val="both"/>
        <w:rPr>
          <w:rFonts w:cstheme="minorHAnsi"/>
        </w:rPr>
      </w:pPr>
    </w:p>
    <w:p w14:paraId="3EE8E965" w14:textId="77777777" w:rsidR="002553D4" w:rsidRPr="002553D4" w:rsidRDefault="002553D4" w:rsidP="002553D4">
      <w:pPr>
        <w:autoSpaceDE w:val="0"/>
        <w:autoSpaceDN w:val="0"/>
        <w:adjustRightInd w:val="0"/>
        <w:spacing w:after="0" w:line="260" w:lineRule="atLeast"/>
        <w:jc w:val="both"/>
        <w:rPr>
          <w:rFonts w:cstheme="minorHAnsi"/>
        </w:rPr>
      </w:pPr>
      <w:r w:rsidRPr="002553D4">
        <w:rPr>
          <w:rFonts w:cstheme="minorHAnsi"/>
        </w:rPr>
        <w:t>Predčasno prenehanje pogodbe ne vpliva na pravico naročnika do uveljavljanja pogodbene kazni, unovčitve finančnih zavarovanj, plačila zamudnih obresti ali povračila nastale škode.</w:t>
      </w:r>
    </w:p>
    <w:p w14:paraId="2DE7859A" w14:textId="77777777" w:rsidR="000613D1" w:rsidRPr="005C13F5" w:rsidRDefault="000613D1">
      <w:pPr>
        <w:autoSpaceDE w:val="0"/>
        <w:autoSpaceDN w:val="0"/>
        <w:adjustRightInd w:val="0"/>
        <w:spacing w:after="0" w:line="260" w:lineRule="atLeast"/>
        <w:jc w:val="both"/>
        <w:rPr>
          <w:rFonts w:cstheme="minorHAnsi"/>
        </w:rPr>
      </w:pPr>
    </w:p>
    <w:p w14:paraId="25FD3BF0" w14:textId="77777777" w:rsidR="000613D1" w:rsidRPr="005C13F5" w:rsidRDefault="000613D1">
      <w:pPr>
        <w:pStyle w:val="Odstavekseznama"/>
        <w:numPr>
          <w:ilvl w:val="0"/>
          <w:numId w:val="5"/>
        </w:numPr>
        <w:autoSpaceDE w:val="0"/>
        <w:autoSpaceDN w:val="0"/>
        <w:adjustRightInd w:val="0"/>
        <w:spacing w:after="0" w:line="260" w:lineRule="atLeast"/>
        <w:jc w:val="both"/>
        <w:rPr>
          <w:rFonts w:cstheme="minorHAnsi"/>
        </w:rPr>
      </w:pPr>
      <w:r w:rsidRPr="005C13F5">
        <w:rPr>
          <w:rFonts w:cstheme="minorHAnsi"/>
        </w:rPr>
        <w:t>člen</w:t>
      </w:r>
    </w:p>
    <w:p w14:paraId="7EF13B9A" w14:textId="77777777" w:rsidR="000613D1" w:rsidRPr="005C13F5" w:rsidRDefault="000613D1">
      <w:pPr>
        <w:autoSpaceDE w:val="0"/>
        <w:autoSpaceDN w:val="0"/>
        <w:adjustRightInd w:val="0"/>
        <w:spacing w:after="0" w:line="260" w:lineRule="atLeast"/>
        <w:jc w:val="both"/>
        <w:rPr>
          <w:rFonts w:cstheme="minorHAnsi"/>
        </w:rPr>
      </w:pPr>
    </w:p>
    <w:p w14:paraId="078885D9" w14:textId="77777777" w:rsidR="000613D1" w:rsidRPr="005C13F5" w:rsidRDefault="000613D1" w:rsidP="00671D2D">
      <w:pPr>
        <w:spacing w:line="260" w:lineRule="atLeast"/>
        <w:jc w:val="both"/>
        <w:rPr>
          <w:rFonts w:cstheme="minorHAnsi"/>
        </w:rPr>
      </w:pPr>
      <w:r w:rsidRPr="005C13F5">
        <w:rPr>
          <w:rFonts w:cstheme="minorHAnsi"/>
        </w:rPr>
        <w:t>Med veljavnostjo te pogodbe lahko naročnik ne glede na določbe zakona, ki ureja obligacijska razmerja, odstopi od pogodbe v naslednjih okoliščinah:</w:t>
      </w:r>
    </w:p>
    <w:p w14:paraId="1B8395E6" w14:textId="77777777" w:rsidR="000613D1" w:rsidRPr="005C13F5" w:rsidRDefault="000613D1">
      <w:pPr>
        <w:pStyle w:val="Odstavekseznama"/>
        <w:numPr>
          <w:ilvl w:val="0"/>
          <w:numId w:val="9"/>
        </w:numPr>
        <w:tabs>
          <w:tab w:val="clear" w:pos="1496"/>
          <w:tab w:val="num" w:pos="709"/>
        </w:tabs>
        <w:spacing w:after="0" w:line="260" w:lineRule="atLeast"/>
        <w:ind w:left="709" w:hanging="425"/>
        <w:jc w:val="both"/>
        <w:rPr>
          <w:rFonts w:cstheme="minorHAnsi"/>
        </w:rPr>
      </w:pPr>
      <w:r w:rsidRPr="005C13F5">
        <w:rPr>
          <w:rFonts w:cstheme="minorHAnsi"/>
        </w:rPr>
        <w:t>javno naročilo je bilo bistveno spremenjeno, kar terja nov postopek javnega naročanja,</w:t>
      </w:r>
    </w:p>
    <w:p w14:paraId="221A57A5" w14:textId="77777777" w:rsidR="000613D1" w:rsidRPr="005C13F5" w:rsidRDefault="000613D1">
      <w:pPr>
        <w:pStyle w:val="Odstavekseznama"/>
        <w:numPr>
          <w:ilvl w:val="0"/>
          <w:numId w:val="9"/>
        </w:numPr>
        <w:tabs>
          <w:tab w:val="clear" w:pos="1496"/>
          <w:tab w:val="num" w:pos="709"/>
        </w:tabs>
        <w:spacing w:after="0" w:line="260" w:lineRule="atLeast"/>
        <w:ind w:left="709" w:hanging="425"/>
        <w:jc w:val="both"/>
        <w:rPr>
          <w:rFonts w:cstheme="minorHAnsi"/>
        </w:rPr>
      </w:pPr>
      <w:r w:rsidRPr="005C13F5">
        <w:rPr>
          <w:rFonts w:cstheme="minorHAnsi"/>
        </w:rPr>
        <w:t>v času oddaje javnega naročila je bil izvajalec v enem od položajev, zaradi katerega bi ga naročnik moral izključiti iz postopka javnega naročanja, pa s tem dejstvom naročnik ni bil seznanjen v postopku javnega naročanja,</w:t>
      </w:r>
    </w:p>
    <w:p w14:paraId="67A12C88" w14:textId="77777777" w:rsidR="000613D1" w:rsidRPr="005C13F5" w:rsidRDefault="000613D1">
      <w:pPr>
        <w:pStyle w:val="Odstavekseznama"/>
        <w:numPr>
          <w:ilvl w:val="0"/>
          <w:numId w:val="9"/>
        </w:numPr>
        <w:tabs>
          <w:tab w:val="clear" w:pos="1496"/>
          <w:tab w:val="num" w:pos="709"/>
        </w:tabs>
        <w:spacing w:after="0" w:line="260" w:lineRule="atLeast"/>
        <w:ind w:left="709" w:hanging="425"/>
        <w:jc w:val="both"/>
        <w:rPr>
          <w:rFonts w:cstheme="minorHAnsi"/>
        </w:rPr>
      </w:pPr>
      <w:r w:rsidRPr="005C13F5">
        <w:rPr>
          <w:rFonts w:cstheme="minorHAnsi"/>
        </w:rPr>
        <w:lastRenderedPageBreak/>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2D364436" w14:textId="77777777" w:rsidR="000613D1" w:rsidRPr="005C13F5" w:rsidRDefault="000613D1" w:rsidP="001228C1">
      <w:pPr>
        <w:spacing w:after="0" w:line="260" w:lineRule="atLeast"/>
        <w:jc w:val="both"/>
        <w:rPr>
          <w:rFonts w:cstheme="minorHAnsi"/>
        </w:rPr>
      </w:pPr>
    </w:p>
    <w:p w14:paraId="15E38730" w14:textId="77777777" w:rsidR="000613D1" w:rsidRPr="005C13F5" w:rsidRDefault="000613D1" w:rsidP="00671D2D">
      <w:pPr>
        <w:spacing w:line="260" w:lineRule="atLeast"/>
        <w:jc w:val="both"/>
        <w:rPr>
          <w:rFonts w:cstheme="minorHAnsi"/>
        </w:rPr>
      </w:pPr>
      <w:r w:rsidRPr="005C13F5">
        <w:rPr>
          <w:rFonts w:cstheme="minorHAnsi"/>
        </w:rPr>
        <w:t>Odstop učinkuje z dnem, ko izvajalec prejme pisno izjavo naročnika o odstopu.</w:t>
      </w:r>
    </w:p>
    <w:p w14:paraId="54C5FF6C" w14:textId="77777777" w:rsidR="000613D1" w:rsidRPr="005C13F5" w:rsidRDefault="000613D1" w:rsidP="00671D2D">
      <w:pPr>
        <w:spacing w:line="260" w:lineRule="atLeast"/>
        <w:jc w:val="both"/>
        <w:rPr>
          <w:rFonts w:cstheme="minorHAnsi"/>
        </w:rPr>
      </w:pPr>
      <w:r w:rsidRPr="005C13F5">
        <w:rPr>
          <w:rFonts w:cstheme="minorHAnsi"/>
        </w:rPr>
        <w:t xml:space="preserve">Izvajalec ima v primerih iz prvega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izvajalec. </w:t>
      </w:r>
    </w:p>
    <w:p w14:paraId="4AE4BAE9" w14:textId="77777777" w:rsidR="000613D1" w:rsidRPr="005C13F5" w:rsidRDefault="000613D1" w:rsidP="00671D2D">
      <w:pPr>
        <w:spacing w:line="260" w:lineRule="atLeast"/>
        <w:jc w:val="both"/>
        <w:rPr>
          <w:rFonts w:cstheme="minorHAnsi"/>
        </w:rPr>
      </w:pPr>
      <w:r w:rsidRPr="005C13F5">
        <w:rPr>
          <w:rFonts w:cstheme="minorHAnsi"/>
        </w:rPr>
        <w:t>Naročnik ne odgovarja za škodo, ki je ali bi iz gornjih razlogov utegnila nastati izvajalcu.</w:t>
      </w:r>
    </w:p>
    <w:p w14:paraId="020C9526" w14:textId="7D57599C" w:rsidR="00290D9C" w:rsidRDefault="000613D1" w:rsidP="00372FFF">
      <w:pPr>
        <w:spacing w:after="0" w:line="260" w:lineRule="atLeast"/>
        <w:jc w:val="both"/>
        <w:rPr>
          <w:rFonts w:cstheme="minorHAnsi"/>
        </w:rPr>
      </w:pPr>
      <w:r w:rsidRPr="005C13F5">
        <w:rPr>
          <w:rFonts w:cstheme="minorHAnsi"/>
        </w:rPr>
        <w:t>V primeru odstopa po 2. ali 3. alineji prvega odstavka tega člena se šteje, da izpolnjevanje pogodbenih obveznosti ni skladno z določili te pogodbe, zaradi česar je naročnik z odstopom od pogodbe upravičen unovčiti zavarovanje za dobro izvedbo pogodbenih obveznosti.</w:t>
      </w:r>
    </w:p>
    <w:p w14:paraId="37C2781F" w14:textId="77777777" w:rsidR="00372FFF" w:rsidRPr="005C13F5" w:rsidRDefault="00372FFF" w:rsidP="00372FFF">
      <w:pPr>
        <w:spacing w:after="0" w:line="260" w:lineRule="atLeast"/>
        <w:jc w:val="both"/>
        <w:rPr>
          <w:rFonts w:cstheme="minorHAnsi"/>
        </w:rPr>
      </w:pPr>
    </w:p>
    <w:p w14:paraId="3A870246" w14:textId="77777777" w:rsidR="00830F99" w:rsidRPr="005C13F5" w:rsidRDefault="00A37985">
      <w:pPr>
        <w:pStyle w:val="Odstavekseznama"/>
        <w:numPr>
          <w:ilvl w:val="0"/>
          <w:numId w:val="5"/>
        </w:numPr>
        <w:autoSpaceDE w:val="0"/>
        <w:autoSpaceDN w:val="0"/>
        <w:adjustRightInd w:val="0"/>
        <w:spacing w:after="0" w:line="260" w:lineRule="atLeast"/>
        <w:rPr>
          <w:rFonts w:cstheme="minorHAnsi"/>
        </w:rPr>
      </w:pPr>
      <w:r w:rsidRPr="005C13F5">
        <w:rPr>
          <w:rFonts w:cstheme="minorHAnsi"/>
        </w:rPr>
        <w:t xml:space="preserve">  </w:t>
      </w:r>
      <w:r w:rsidR="00830F99" w:rsidRPr="005C13F5">
        <w:rPr>
          <w:rFonts w:cstheme="minorHAnsi"/>
        </w:rPr>
        <w:t>člen</w:t>
      </w:r>
    </w:p>
    <w:p w14:paraId="686F0D12" w14:textId="77777777" w:rsidR="00830F99" w:rsidRPr="005C13F5" w:rsidRDefault="001E56AC" w:rsidP="00372FFF">
      <w:pPr>
        <w:autoSpaceDE w:val="0"/>
        <w:autoSpaceDN w:val="0"/>
        <w:adjustRightInd w:val="0"/>
        <w:spacing w:after="0" w:line="260" w:lineRule="atLeast"/>
        <w:jc w:val="center"/>
        <w:rPr>
          <w:rFonts w:cstheme="minorHAnsi"/>
        </w:rPr>
      </w:pPr>
      <w:r w:rsidRPr="005C13F5">
        <w:rPr>
          <w:rFonts w:cstheme="minorHAnsi"/>
        </w:rPr>
        <w:t>Končne določbe</w:t>
      </w:r>
    </w:p>
    <w:p w14:paraId="07555CFC" w14:textId="77777777" w:rsidR="00830F99" w:rsidRPr="005C13F5" w:rsidRDefault="00830F99" w:rsidP="00372FFF">
      <w:pPr>
        <w:autoSpaceDE w:val="0"/>
        <w:autoSpaceDN w:val="0"/>
        <w:adjustRightInd w:val="0"/>
        <w:spacing w:after="0" w:line="260" w:lineRule="atLeast"/>
        <w:rPr>
          <w:rFonts w:cstheme="minorHAnsi"/>
        </w:rPr>
      </w:pPr>
    </w:p>
    <w:p w14:paraId="07116C42" w14:textId="77777777" w:rsidR="00B714CD" w:rsidRDefault="00B714CD" w:rsidP="00B714CD">
      <w:pPr>
        <w:autoSpaceDE w:val="0"/>
        <w:autoSpaceDN w:val="0"/>
        <w:adjustRightInd w:val="0"/>
        <w:spacing w:after="0" w:line="260" w:lineRule="atLeast"/>
        <w:jc w:val="both"/>
        <w:rPr>
          <w:rFonts w:cstheme="minorHAnsi"/>
        </w:rPr>
      </w:pPr>
      <w:r w:rsidRPr="00B714CD">
        <w:rPr>
          <w:rFonts w:cstheme="minorHAnsi"/>
        </w:rPr>
        <w:t>Pogodba se lahko spremeni ali dopolni le s pisnim aneksom, ki ga podpišeta obe pogodbeni stranki.</w:t>
      </w:r>
    </w:p>
    <w:p w14:paraId="49F1C659" w14:textId="77777777" w:rsidR="00B714CD" w:rsidRPr="00B714CD" w:rsidRDefault="00B714CD" w:rsidP="00B714CD">
      <w:pPr>
        <w:autoSpaceDE w:val="0"/>
        <w:autoSpaceDN w:val="0"/>
        <w:adjustRightInd w:val="0"/>
        <w:spacing w:after="0" w:line="260" w:lineRule="atLeast"/>
        <w:jc w:val="both"/>
        <w:rPr>
          <w:rFonts w:cstheme="minorHAnsi"/>
        </w:rPr>
      </w:pPr>
    </w:p>
    <w:p w14:paraId="4272CEBB" w14:textId="77777777" w:rsidR="00B714CD" w:rsidRDefault="00B714CD" w:rsidP="00B714CD">
      <w:pPr>
        <w:autoSpaceDE w:val="0"/>
        <w:autoSpaceDN w:val="0"/>
        <w:adjustRightInd w:val="0"/>
        <w:spacing w:after="0" w:line="260" w:lineRule="atLeast"/>
        <w:jc w:val="both"/>
        <w:rPr>
          <w:rFonts w:cstheme="minorHAnsi"/>
        </w:rPr>
      </w:pPr>
      <w:r w:rsidRPr="00B714CD">
        <w:rPr>
          <w:rFonts w:cstheme="minorHAnsi"/>
        </w:rPr>
        <w:t>Če katerakoli določba te pogodbe postane neveljavna, nezakonita ali neizvršljiva, to ne vpliva na veljavnost, zakonitost ali izvršljivost preostalih določb pogodbe.</w:t>
      </w:r>
    </w:p>
    <w:p w14:paraId="1C91687D" w14:textId="77777777" w:rsidR="00B714CD" w:rsidRPr="00B714CD" w:rsidRDefault="00B714CD" w:rsidP="00B714CD">
      <w:pPr>
        <w:autoSpaceDE w:val="0"/>
        <w:autoSpaceDN w:val="0"/>
        <w:adjustRightInd w:val="0"/>
        <w:spacing w:after="0" w:line="260" w:lineRule="atLeast"/>
        <w:jc w:val="both"/>
        <w:rPr>
          <w:rFonts w:cstheme="minorHAnsi"/>
        </w:rPr>
      </w:pPr>
    </w:p>
    <w:p w14:paraId="4971C2F6" w14:textId="77777777" w:rsidR="00B714CD" w:rsidRPr="00B714CD" w:rsidRDefault="00B714CD" w:rsidP="00B714CD">
      <w:pPr>
        <w:autoSpaceDE w:val="0"/>
        <w:autoSpaceDN w:val="0"/>
        <w:adjustRightInd w:val="0"/>
        <w:spacing w:after="0" w:line="260" w:lineRule="atLeast"/>
        <w:jc w:val="both"/>
        <w:rPr>
          <w:rFonts w:cstheme="minorHAnsi"/>
        </w:rPr>
      </w:pPr>
      <w:r w:rsidRPr="00B714CD">
        <w:rPr>
          <w:rFonts w:cstheme="minorHAnsi"/>
        </w:rPr>
        <w:t>Pogodbeni stranki se zavezujeta, da bosta neveljavno, nezakonito ali neizvršljivo določbo nadomestili z veljavno določbo, ki bo po svojem ekonomskem in pravnem namenu čim bolj ustrezala namenu nadomeščene določbe.</w:t>
      </w:r>
    </w:p>
    <w:p w14:paraId="6503EE97" w14:textId="77777777" w:rsidR="00372FFF" w:rsidRPr="005C13F5" w:rsidRDefault="00372FFF" w:rsidP="00372FFF">
      <w:pPr>
        <w:autoSpaceDE w:val="0"/>
        <w:autoSpaceDN w:val="0"/>
        <w:adjustRightInd w:val="0"/>
        <w:spacing w:after="0" w:line="260" w:lineRule="atLeast"/>
        <w:jc w:val="both"/>
        <w:rPr>
          <w:rFonts w:cstheme="minorHAnsi"/>
        </w:rPr>
      </w:pPr>
    </w:p>
    <w:p w14:paraId="62E50E5D" w14:textId="77777777" w:rsidR="00830F99" w:rsidRPr="005C13F5" w:rsidRDefault="00A37985">
      <w:pPr>
        <w:pStyle w:val="Odstavekseznama"/>
        <w:numPr>
          <w:ilvl w:val="0"/>
          <w:numId w:val="5"/>
        </w:numPr>
        <w:autoSpaceDE w:val="0"/>
        <w:autoSpaceDN w:val="0"/>
        <w:adjustRightInd w:val="0"/>
        <w:spacing w:after="0" w:line="260" w:lineRule="atLeast"/>
        <w:rPr>
          <w:rFonts w:cstheme="minorHAnsi"/>
        </w:rPr>
      </w:pPr>
      <w:r w:rsidRPr="005C13F5">
        <w:rPr>
          <w:rFonts w:cstheme="minorHAnsi"/>
        </w:rPr>
        <w:t xml:space="preserve">  </w:t>
      </w:r>
      <w:r w:rsidR="00830F99" w:rsidRPr="005C13F5">
        <w:rPr>
          <w:rFonts w:cstheme="minorHAnsi"/>
        </w:rPr>
        <w:t>člen</w:t>
      </w:r>
    </w:p>
    <w:p w14:paraId="0864FB20" w14:textId="77777777" w:rsidR="00830F99" w:rsidRPr="005C13F5" w:rsidRDefault="00830F99">
      <w:pPr>
        <w:autoSpaceDE w:val="0"/>
        <w:autoSpaceDN w:val="0"/>
        <w:adjustRightInd w:val="0"/>
        <w:spacing w:after="0" w:line="260" w:lineRule="atLeast"/>
        <w:rPr>
          <w:rFonts w:cstheme="minorHAnsi"/>
        </w:rPr>
      </w:pPr>
    </w:p>
    <w:p w14:paraId="2502BF56" w14:textId="77777777" w:rsidR="00830F99" w:rsidRPr="005C13F5" w:rsidRDefault="00830F99">
      <w:pPr>
        <w:autoSpaceDE w:val="0"/>
        <w:autoSpaceDN w:val="0"/>
        <w:adjustRightInd w:val="0"/>
        <w:spacing w:after="0" w:line="260" w:lineRule="atLeast"/>
        <w:jc w:val="both"/>
        <w:rPr>
          <w:rFonts w:cstheme="minorHAnsi"/>
        </w:rPr>
      </w:pPr>
      <w:r w:rsidRPr="005C13F5">
        <w:rPr>
          <w:rFonts w:cstheme="minorHAnsi"/>
        </w:rPr>
        <w:t>Za urejanje razmerij iz te pogodbe, ki niso izrecno določena s to pogodbo, se smiselno uporabljajo določila</w:t>
      </w:r>
      <w:r w:rsidR="001E56AC" w:rsidRPr="005C13F5">
        <w:rPr>
          <w:rFonts w:cstheme="minorHAnsi"/>
        </w:rPr>
        <w:t xml:space="preserve"> </w:t>
      </w:r>
      <w:r w:rsidRPr="005C13F5">
        <w:rPr>
          <w:rFonts w:cstheme="minorHAnsi"/>
        </w:rPr>
        <w:t>predpisov s področja obligacijskih razmerij, varstva osebnih podatkov in drugih veljavnih predpisov, ki</w:t>
      </w:r>
      <w:r w:rsidR="001E56AC" w:rsidRPr="005C13F5">
        <w:rPr>
          <w:rFonts w:cstheme="minorHAnsi"/>
        </w:rPr>
        <w:t xml:space="preserve"> </w:t>
      </w:r>
      <w:r w:rsidRPr="005C13F5">
        <w:rPr>
          <w:rFonts w:cstheme="minorHAnsi"/>
        </w:rPr>
        <w:t>urejajo s to pogodbo opredeljena medsebojna razmerja.</w:t>
      </w:r>
    </w:p>
    <w:p w14:paraId="75730F5F" w14:textId="77777777" w:rsidR="000613D1" w:rsidRPr="005C13F5" w:rsidRDefault="000613D1">
      <w:pPr>
        <w:autoSpaceDE w:val="0"/>
        <w:autoSpaceDN w:val="0"/>
        <w:adjustRightInd w:val="0"/>
        <w:spacing w:after="0" w:line="260" w:lineRule="atLeast"/>
        <w:jc w:val="both"/>
        <w:rPr>
          <w:rFonts w:cstheme="minorHAnsi"/>
        </w:rPr>
      </w:pPr>
    </w:p>
    <w:p w14:paraId="5A219424" w14:textId="77777777" w:rsidR="0076766D" w:rsidRPr="005C13F5" w:rsidRDefault="00830F99">
      <w:pPr>
        <w:autoSpaceDE w:val="0"/>
        <w:autoSpaceDN w:val="0"/>
        <w:adjustRightInd w:val="0"/>
        <w:spacing w:after="0" w:line="260" w:lineRule="atLeast"/>
        <w:jc w:val="both"/>
        <w:rPr>
          <w:rFonts w:cstheme="minorHAnsi"/>
        </w:rPr>
      </w:pPr>
      <w:r w:rsidRPr="005C13F5">
        <w:rPr>
          <w:rFonts w:cstheme="minorHAnsi"/>
        </w:rPr>
        <w:t>Pogodbeni stranki se dogovorita, da se bosta vzdržali vsakršnih dejanj, ki nasprotujejo dobrim poslovnim</w:t>
      </w:r>
      <w:r w:rsidR="001E56AC" w:rsidRPr="005C13F5">
        <w:rPr>
          <w:rFonts w:cstheme="minorHAnsi"/>
        </w:rPr>
        <w:t xml:space="preserve"> </w:t>
      </w:r>
      <w:r w:rsidRPr="005C13F5">
        <w:rPr>
          <w:rFonts w:cstheme="minorHAnsi"/>
        </w:rPr>
        <w:t>običajem, in da bosta poskušali vsa morebitna nesoglasja iz te pogodbe rešiti sporazumno z neposrednimi</w:t>
      </w:r>
      <w:r w:rsidR="001E56AC" w:rsidRPr="005C13F5">
        <w:rPr>
          <w:rFonts w:cstheme="minorHAnsi"/>
        </w:rPr>
        <w:t xml:space="preserve"> </w:t>
      </w:r>
      <w:r w:rsidRPr="005C13F5">
        <w:rPr>
          <w:rFonts w:cstheme="minorHAnsi"/>
        </w:rPr>
        <w:t>pogovori med pooblaščenimi predstavniki obeh pogodbenih strank v skladu s smislom in namenom razpisne</w:t>
      </w:r>
      <w:r w:rsidR="001E56AC" w:rsidRPr="005C13F5">
        <w:rPr>
          <w:rFonts w:cstheme="minorHAnsi"/>
        </w:rPr>
        <w:t xml:space="preserve"> </w:t>
      </w:r>
      <w:r w:rsidRPr="005C13F5">
        <w:rPr>
          <w:rFonts w:cstheme="minorHAnsi"/>
        </w:rPr>
        <w:t>dokumentacije. V kolikor sporazum med strankama ne bi bil mogoč, se dogovorita, da bo o sporih iz te</w:t>
      </w:r>
      <w:r w:rsidR="001E56AC" w:rsidRPr="005C13F5">
        <w:rPr>
          <w:rFonts w:cstheme="minorHAnsi"/>
        </w:rPr>
        <w:t xml:space="preserve"> </w:t>
      </w:r>
      <w:r w:rsidRPr="005C13F5">
        <w:rPr>
          <w:rFonts w:cstheme="minorHAnsi"/>
        </w:rPr>
        <w:t>pogodbe odločalo stvarno pristojno sodišče v Ljubljani po pravu Republike Slovenije</w:t>
      </w:r>
      <w:r w:rsidR="0076766D" w:rsidRPr="005C13F5">
        <w:rPr>
          <w:rFonts w:cstheme="minorHAnsi"/>
        </w:rPr>
        <w:t>.</w:t>
      </w:r>
    </w:p>
    <w:p w14:paraId="553D00D1" w14:textId="77777777" w:rsidR="0076766D" w:rsidRPr="005C13F5" w:rsidRDefault="0076766D">
      <w:pPr>
        <w:autoSpaceDE w:val="0"/>
        <w:autoSpaceDN w:val="0"/>
        <w:adjustRightInd w:val="0"/>
        <w:spacing w:after="0" w:line="260" w:lineRule="atLeast"/>
        <w:rPr>
          <w:rFonts w:cstheme="minorHAnsi"/>
        </w:rPr>
      </w:pPr>
    </w:p>
    <w:p w14:paraId="205546AB" w14:textId="77777777" w:rsidR="00830F99" w:rsidRPr="005C13F5" w:rsidRDefault="00A37985">
      <w:pPr>
        <w:pStyle w:val="Odstavekseznama"/>
        <w:numPr>
          <w:ilvl w:val="0"/>
          <w:numId w:val="5"/>
        </w:numPr>
        <w:autoSpaceDE w:val="0"/>
        <w:autoSpaceDN w:val="0"/>
        <w:adjustRightInd w:val="0"/>
        <w:spacing w:after="0" w:line="260" w:lineRule="atLeast"/>
        <w:rPr>
          <w:rFonts w:cstheme="minorHAnsi"/>
        </w:rPr>
      </w:pPr>
      <w:r w:rsidRPr="005C13F5">
        <w:rPr>
          <w:rFonts w:cstheme="minorHAnsi"/>
        </w:rPr>
        <w:t xml:space="preserve">  </w:t>
      </w:r>
      <w:r w:rsidR="00830F99" w:rsidRPr="005C13F5">
        <w:rPr>
          <w:rFonts w:cstheme="minorHAnsi"/>
        </w:rPr>
        <w:t>člen</w:t>
      </w:r>
    </w:p>
    <w:p w14:paraId="0284C173" w14:textId="77777777" w:rsidR="00830F99" w:rsidRPr="005C13F5" w:rsidRDefault="00830F99">
      <w:pPr>
        <w:autoSpaceDE w:val="0"/>
        <w:autoSpaceDN w:val="0"/>
        <w:adjustRightInd w:val="0"/>
        <w:spacing w:after="0" w:line="260" w:lineRule="atLeast"/>
        <w:rPr>
          <w:rFonts w:cstheme="minorHAnsi"/>
        </w:rPr>
      </w:pPr>
    </w:p>
    <w:p w14:paraId="39FE1C83" w14:textId="77777777" w:rsidR="0076766D" w:rsidRDefault="00830F99">
      <w:pPr>
        <w:autoSpaceDE w:val="0"/>
        <w:autoSpaceDN w:val="0"/>
        <w:adjustRightInd w:val="0"/>
        <w:spacing w:after="0" w:line="260" w:lineRule="atLeast"/>
        <w:rPr>
          <w:rFonts w:cstheme="minorHAnsi"/>
        </w:rPr>
      </w:pPr>
      <w:r w:rsidRPr="005C13F5">
        <w:rPr>
          <w:rFonts w:cstheme="minorHAnsi"/>
        </w:rPr>
        <w:t xml:space="preserve">Pogodba je sestavljena v </w:t>
      </w:r>
      <w:r w:rsidR="006C79BE" w:rsidRPr="005C13F5">
        <w:rPr>
          <w:rFonts w:cstheme="minorHAnsi"/>
        </w:rPr>
        <w:t>treh</w:t>
      </w:r>
      <w:r w:rsidRPr="005C13F5">
        <w:rPr>
          <w:rFonts w:cstheme="minorHAnsi"/>
        </w:rPr>
        <w:t xml:space="preserve"> </w:t>
      </w:r>
      <w:r w:rsidR="004870B8" w:rsidRPr="005C13F5">
        <w:rPr>
          <w:rFonts w:cstheme="minorHAnsi"/>
        </w:rPr>
        <w:t xml:space="preserve">(3) </w:t>
      </w:r>
      <w:r w:rsidRPr="005C13F5">
        <w:rPr>
          <w:rFonts w:cstheme="minorHAnsi"/>
        </w:rPr>
        <w:t xml:space="preserve">enakih izvodih, od katerih prejme naročnik </w:t>
      </w:r>
      <w:r w:rsidR="006C79BE" w:rsidRPr="005C13F5">
        <w:rPr>
          <w:rFonts w:cstheme="minorHAnsi"/>
        </w:rPr>
        <w:t>dva</w:t>
      </w:r>
      <w:r w:rsidR="004870B8" w:rsidRPr="005C13F5">
        <w:rPr>
          <w:rFonts w:cstheme="minorHAnsi"/>
        </w:rPr>
        <w:t xml:space="preserve"> (</w:t>
      </w:r>
      <w:r w:rsidR="00F13841">
        <w:rPr>
          <w:rFonts w:cstheme="minorHAnsi"/>
        </w:rPr>
        <w:t>2)</w:t>
      </w:r>
      <w:r w:rsidRPr="005C13F5">
        <w:rPr>
          <w:rFonts w:cstheme="minorHAnsi"/>
        </w:rPr>
        <w:t xml:space="preserve"> izvod</w:t>
      </w:r>
      <w:r w:rsidR="006C79BE" w:rsidRPr="005C13F5">
        <w:rPr>
          <w:rFonts w:cstheme="minorHAnsi"/>
        </w:rPr>
        <w:t>a</w:t>
      </w:r>
      <w:r w:rsidRPr="005C13F5">
        <w:rPr>
          <w:rFonts w:cstheme="minorHAnsi"/>
        </w:rPr>
        <w:t xml:space="preserve">, izvajalec pa en </w:t>
      </w:r>
      <w:r w:rsidR="00F13841">
        <w:rPr>
          <w:rFonts w:cstheme="minorHAnsi"/>
        </w:rPr>
        <w:t xml:space="preserve">(1) </w:t>
      </w:r>
      <w:r w:rsidRPr="005C13F5">
        <w:rPr>
          <w:rFonts w:cstheme="minorHAnsi"/>
        </w:rPr>
        <w:t>izvod</w:t>
      </w:r>
      <w:r w:rsidR="0076766D" w:rsidRPr="005C13F5">
        <w:rPr>
          <w:rFonts w:cstheme="minorHAnsi"/>
        </w:rPr>
        <w:t>.</w:t>
      </w:r>
    </w:p>
    <w:p w14:paraId="6498AF39" w14:textId="77777777" w:rsidR="00290D9C" w:rsidRPr="005C13F5" w:rsidRDefault="00290D9C">
      <w:pPr>
        <w:autoSpaceDE w:val="0"/>
        <w:autoSpaceDN w:val="0"/>
        <w:adjustRightInd w:val="0"/>
        <w:spacing w:after="0" w:line="260" w:lineRule="atLeast"/>
        <w:rPr>
          <w:rFonts w:cstheme="minorHAnsi"/>
        </w:rPr>
      </w:pPr>
    </w:p>
    <w:p w14:paraId="5087022F" w14:textId="77777777" w:rsidR="0076766D" w:rsidRPr="005C13F5" w:rsidRDefault="0076766D">
      <w:pPr>
        <w:spacing w:after="0" w:line="260" w:lineRule="atLeast"/>
        <w:contextualSpacing/>
        <w:jc w:val="both"/>
        <w:rPr>
          <w:rFonts w:cstheme="minorHAnsi"/>
        </w:rPr>
      </w:pPr>
    </w:p>
    <w:p w14:paraId="666BB52A" w14:textId="52885D7B" w:rsidR="001E56AC" w:rsidRPr="005C13F5" w:rsidRDefault="001E56AC">
      <w:pPr>
        <w:spacing w:after="0" w:line="260" w:lineRule="atLeast"/>
        <w:contextualSpacing/>
        <w:jc w:val="both"/>
        <w:rPr>
          <w:rFonts w:cstheme="minorHAnsi"/>
        </w:rPr>
      </w:pPr>
      <w:r w:rsidRPr="005C13F5">
        <w:rPr>
          <w:rFonts w:cstheme="minorHAnsi"/>
        </w:rPr>
        <w:t xml:space="preserve">Številka: </w:t>
      </w:r>
      <w:r w:rsidR="00F45B37" w:rsidRPr="00F45B37">
        <w:rPr>
          <w:rFonts w:cstheme="minorHAnsi"/>
        </w:rPr>
        <w:t>430-67/2026</w:t>
      </w:r>
      <w:r w:rsidR="00F45B37">
        <w:rPr>
          <w:rFonts w:cstheme="minorHAnsi"/>
        </w:rPr>
        <w:t xml:space="preserve"> </w:t>
      </w:r>
      <w:r w:rsidR="00F13841">
        <w:rPr>
          <w:rFonts w:cstheme="minorHAnsi"/>
        </w:rPr>
        <w:t>-</w:t>
      </w:r>
      <w:r w:rsidR="004D333F">
        <w:rPr>
          <w:rFonts w:cstheme="minorHAnsi"/>
        </w:rPr>
        <w:t>__</w:t>
      </w:r>
    </w:p>
    <w:p w14:paraId="4D120245" w14:textId="77777777" w:rsidR="0076766D" w:rsidRPr="005C13F5" w:rsidRDefault="001E56AC">
      <w:pPr>
        <w:spacing w:after="0" w:line="260" w:lineRule="atLeast"/>
        <w:contextualSpacing/>
        <w:jc w:val="both"/>
        <w:rPr>
          <w:rFonts w:cstheme="minorHAnsi"/>
        </w:rPr>
      </w:pPr>
      <w:r w:rsidRPr="005C13F5">
        <w:rPr>
          <w:rFonts w:cstheme="minorHAnsi"/>
        </w:rPr>
        <w:t>Datum:</w:t>
      </w:r>
      <w:r w:rsidRPr="005C13F5">
        <w:rPr>
          <w:rFonts w:cstheme="minorHAnsi"/>
        </w:rPr>
        <w:tab/>
      </w:r>
      <w:r w:rsidR="0076766D" w:rsidRPr="005C13F5">
        <w:rPr>
          <w:rFonts w:cstheme="minorHAnsi"/>
        </w:rPr>
        <w:tab/>
      </w:r>
      <w:r w:rsidR="0076766D" w:rsidRPr="005C13F5">
        <w:rPr>
          <w:rFonts w:cstheme="minorHAnsi"/>
        </w:rPr>
        <w:tab/>
      </w:r>
      <w:r w:rsidR="0076766D" w:rsidRPr="005C13F5">
        <w:rPr>
          <w:rFonts w:cstheme="minorHAnsi"/>
        </w:rPr>
        <w:tab/>
      </w:r>
      <w:r w:rsidR="0076766D" w:rsidRPr="005C13F5">
        <w:rPr>
          <w:rFonts w:cstheme="minorHAnsi"/>
        </w:rPr>
        <w:tab/>
      </w:r>
      <w:r w:rsidR="0076766D" w:rsidRPr="005C13F5">
        <w:rPr>
          <w:rFonts w:cstheme="minorHAnsi"/>
        </w:rPr>
        <w:tab/>
        <w:t xml:space="preserve">              Datum: </w:t>
      </w:r>
    </w:p>
    <w:p w14:paraId="46EDEE21" w14:textId="77777777" w:rsidR="0076766D" w:rsidRPr="005C13F5" w:rsidRDefault="0076766D">
      <w:pPr>
        <w:spacing w:after="0" w:line="260" w:lineRule="atLeast"/>
        <w:contextualSpacing/>
        <w:jc w:val="both"/>
        <w:rPr>
          <w:rFonts w:cstheme="minorHAnsi"/>
        </w:rPr>
      </w:pPr>
    </w:p>
    <w:p w14:paraId="30D53265" w14:textId="77777777" w:rsidR="0076766D" w:rsidRPr="005C13F5" w:rsidRDefault="0076766D">
      <w:pPr>
        <w:spacing w:after="0" w:line="260" w:lineRule="atLeast"/>
        <w:contextualSpacing/>
        <w:jc w:val="both"/>
        <w:rPr>
          <w:rFonts w:cstheme="minorHAnsi"/>
        </w:rPr>
      </w:pPr>
      <w:r w:rsidRPr="005C13F5">
        <w:rPr>
          <w:rFonts w:cstheme="minorHAnsi"/>
          <w:u w:val="single"/>
        </w:rPr>
        <w:t>Naročnik:</w:t>
      </w:r>
      <w:r w:rsidR="001E56AC" w:rsidRPr="005C13F5">
        <w:rPr>
          <w:rFonts w:cstheme="minorHAnsi"/>
        </w:rPr>
        <w:tab/>
      </w:r>
      <w:r w:rsidR="001E56AC" w:rsidRPr="005C13F5">
        <w:rPr>
          <w:rFonts w:cstheme="minorHAnsi"/>
        </w:rPr>
        <w:tab/>
      </w:r>
      <w:r w:rsidRPr="005C13F5">
        <w:rPr>
          <w:rFonts w:cstheme="minorHAnsi"/>
        </w:rPr>
        <w:tab/>
      </w:r>
      <w:r w:rsidRPr="005C13F5">
        <w:rPr>
          <w:rFonts w:cstheme="minorHAnsi"/>
        </w:rPr>
        <w:tab/>
      </w:r>
      <w:r w:rsidRPr="005C13F5">
        <w:rPr>
          <w:rFonts w:cstheme="minorHAnsi"/>
        </w:rPr>
        <w:tab/>
      </w:r>
      <w:r w:rsidRPr="005C13F5">
        <w:rPr>
          <w:rFonts w:cstheme="minorHAnsi"/>
        </w:rPr>
        <w:tab/>
      </w:r>
      <w:r w:rsidRPr="005C13F5">
        <w:rPr>
          <w:rFonts w:cstheme="minorHAnsi"/>
          <w:u w:val="single"/>
        </w:rPr>
        <w:t>Izvajalec:</w:t>
      </w:r>
      <w:r w:rsidR="001E56AC" w:rsidRPr="005C13F5">
        <w:rPr>
          <w:rFonts w:cstheme="minorHAnsi"/>
        </w:rPr>
        <w:tab/>
      </w:r>
      <w:r w:rsidR="001E56AC" w:rsidRPr="005C13F5">
        <w:rPr>
          <w:rFonts w:cstheme="minorHAnsi"/>
        </w:rPr>
        <w:tab/>
      </w:r>
      <w:r w:rsidR="001E56AC" w:rsidRPr="005C13F5">
        <w:rPr>
          <w:rFonts w:cstheme="minorHAnsi"/>
        </w:rPr>
        <w:tab/>
      </w:r>
      <w:r w:rsidR="001E56AC" w:rsidRPr="005C13F5">
        <w:rPr>
          <w:rFonts w:cstheme="minorHAnsi"/>
        </w:rPr>
        <w:tab/>
      </w:r>
    </w:p>
    <w:p w14:paraId="7DFB0E53" w14:textId="17CAADFE" w:rsidR="0076766D" w:rsidRPr="005C13F5" w:rsidRDefault="0076766D">
      <w:pPr>
        <w:spacing w:after="0" w:line="260" w:lineRule="atLeast"/>
        <w:contextualSpacing/>
        <w:jc w:val="both"/>
        <w:rPr>
          <w:rFonts w:cstheme="minorHAnsi"/>
          <w:b/>
        </w:rPr>
      </w:pPr>
      <w:r w:rsidRPr="005C13F5">
        <w:rPr>
          <w:rFonts w:cstheme="minorHAnsi"/>
          <w:b/>
        </w:rPr>
        <w:t>AGENCIJA REPUBLIKE SLOVENIJE ZA</w:t>
      </w:r>
      <w:r w:rsidRPr="005C13F5">
        <w:rPr>
          <w:rFonts w:cstheme="minorHAnsi"/>
          <w:b/>
        </w:rPr>
        <w:tab/>
      </w:r>
      <w:r w:rsidRPr="005C13F5">
        <w:rPr>
          <w:rFonts w:cstheme="minorHAnsi"/>
          <w:b/>
        </w:rPr>
        <w:tab/>
        <w:t xml:space="preserve">              </w:t>
      </w:r>
      <w:r w:rsidR="004D333F">
        <w:rPr>
          <w:rFonts w:cstheme="minorHAnsi"/>
          <w:b/>
        </w:rPr>
        <w:t xml:space="preserve"> </w:t>
      </w:r>
    </w:p>
    <w:p w14:paraId="23618ADA" w14:textId="77777777" w:rsidR="0076766D" w:rsidRPr="005C13F5" w:rsidRDefault="0076766D">
      <w:pPr>
        <w:spacing w:after="0" w:line="260" w:lineRule="atLeast"/>
        <w:contextualSpacing/>
        <w:jc w:val="both"/>
        <w:rPr>
          <w:rFonts w:cstheme="minorHAnsi"/>
          <w:b/>
        </w:rPr>
      </w:pPr>
      <w:r w:rsidRPr="005C13F5">
        <w:rPr>
          <w:rFonts w:cstheme="minorHAnsi"/>
          <w:b/>
        </w:rPr>
        <w:t>JAVNOPRAVNE EVIDENCE IN STORITVE</w:t>
      </w:r>
    </w:p>
    <w:p w14:paraId="70189B0B" w14:textId="77777777" w:rsidR="00D0625B" w:rsidRDefault="00D0625B">
      <w:pPr>
        <w:spacing w:after="0" w:line="260" w:lineRule="atLeast"/>
        <w:contextualSpacing/>
        <w:jc w:val="both"/>
        <w:rPr>
          <w:rFonts w:cstheme="minorHAnsi"/>
        </w:rPr>
      </w:pPr>
    </w:p>
    <w:p w14:paraId="7B00EAA1" w14:textId="6CCC9B27" w:rsidR="00290D9C" w:rsidRDefault="00290D9C">
      <w:pPr>
        <w:spacing w:after="0" w:line="260" w:lineRule="atLeast"/>
        <w:contextualSpacing/>
        <w:jc w:val="both"/>
        <w:rPr>
          <w:rFonts w:cstheme="minorHAnsi"/>
        </w:rPr>
      </w:pPr>
    </w:p>
    <w:p w14:paraId="00691E15" w14:textId="77777777" w:rsidR="00C66222" w:rsidRDefault="00C66222">
      <w:pPr>
        <w:spacing w:after="0" w:line="260" w:lineRule="atLeast"/>
        <w:contextualSpacing/>
        <w:jc w:val="both"/>
        <w:rPr>
          <w:rFonts w:cstheme="minorHAnsi"/>
        </w:rPr>
      </w:pPr>
    </w:p>
    <w:p w14:paraId="6D362995" w14:textId="77777777" w:rsidR="00290D9C" w:rsidRDefault="00290D9C">
      <w:pPr>
        <w:spacing w:after="0" w:line="260" w:lineRule="atLeast"/>
        <w:contextualSpacing/>
        <w:jc w:val="both"/>
        <w:rPr>
          <w:rFonts w:cstheme="minorHAnsi"/>
        </w:rPr>
      </w:pPr>
    </w:p>
    <w:p w14:paraId="51E62626" w14:textId="77777777" w:rsidR="009B7F46" w:rsidRPr="005C13F5" w:rsidRDefault="009B7F46">
      <w:pPr>
        <w:spacing w:after="0" w:line="260" w:lineRule="atLeast"/>
        <w:contextualSpacing/>
        <w:jc w:val="both"/>
        <w:rPr>
          <w:rFonts w:cstheme="minorHAnsi"/>
        </w:rPr>
      </w:pPr>
    </w:p>
    <w:p w14:paraId="055264BD" w14:textId="438E9BA2" w:rsidR="00DB1874" w:rsidRDefault="00F45B37">
      <w:pPr>
        <w:spacing w:after="0" w:line="260" w:lineRule="atLeast"/>
        <w:contextualSpacing/>
        <w:jc w:val="both"/>
        <w:rPr>
          <w:rFonts w:cstheme="minorHAnsi"/>
        </w:rPr>
      </w:pPr>
      <w:r>
        <w:rPr>
          <w:rFonts w:cstheme="minorHAnsi"/>
        </w:rPr>
        <w:t>Tom</w:t>
      </w:r>
      <w:r w:rsidR="00C02C05">
        <w:rPr>
          <w:rFonts w:cstheme="minorHAnsi"/>
        </w:rPr>
        <w:t>a</w:t>
      </w:r>
      <w:r>
        <w:rPr>
          <w:rFonts w:cstheme="minorHAnsi"/>
        </w:rPr>
        <w:t>ž Klemenc</w:t>
      </w:r>
      <w:r w:rsidR="0076766D" w:rsidRPr="005C13F5">
        <w:rPr>
          <w:rFonts w:cstheme="minorHAnsi"/>
        </w:rPr>
        <w:t xml:space="preserve">,   </w:t>
      </w:r>
      <w:r w:rsidR="0076766D" w:rsidRPr="005C13F5">
        <w:rPr>
          <w:rFonts w:cstheme="minorHAnsi"/>
        </w:rPr>
        <w:tab/>
      </w:r>
      <w:r w:rsidR="00DB1874">
        <w:rPr>
          <w:rFonts w:cstheme="minorHAnsi"/>
        </w:rPr>
        <w:tab/>
      </w:r>
      <w:r w:rsidR="00DB1874">
        <w:rPr>
          <w:rFonts w:cstheme="minorHAnsi"/>
        </w:rPr>
        <w:tab/>
      </w:r>
      <w:r w:rsidR="00DB1874">
        <w:rPr>
          <w:rFonts w:cstheme="minorHAnsi"/>
        </w:rPr>
        <w:tab/>
      </w:r>
      <w:r w:rsidR="00DB1874">
        <w:rPr>
          <w:rFonts w:cstheme="minorHAnsi"/>
        </w:rPr>
        <w:tab/>
      </w:r>
    </w:p>
    <w:p w14:paraId="44EF4D79" w14:textId="024DC39B" w:rsidR="00DB1874" w:rsidRDefault="00DB1874">
      <w:pPr>
        <w:spacing w:after="0" w:line="260" w:lineRule="atLeast"/>
        <w:contextualSpacing/>
        <w:jc w:val="both"/>
        <w:rPr>
          <w:rFonts w:cstheme="minorHAnsi"/>
        </w:rPr>
      </w:pPr>
      <w:r w:rsidRPr="005C13F5">
        <w:rPr>
          <w:rFonts w:cstheme="minorHAnsi"/>
        </w:rPr>
        <w:lastRenderedPageBreak/>
        <w:t>direktor</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p>
    <w:p w14:paraId="2B7BF83F" w14:textId="77777777" w:rsidR="00DB1874" w:rsidRDefault="00DB1874" w:rsidP="00DB1874">
      <w:pPr>
        <w:spacing w:after="0" w:line="260" w:lineRule="atLeast"/>
        <w:ind w:left="4248" w:firstLine="708"/>
        <w:contextualSpacing/>
        <w:jc w:val="both"/>
        <w:rPr>
          <w:rFonts w:cstheme="minorHAnsi"/>
        </w:rPr>
      </w:pPr>
    </w:p>
    <w:p w14:paraId="4DEF41D5" w14:textId="77777777" w:rsidR="00DB1874" w:rsidRDefault="00DB1874" w:rsidP="00DB1874">
      <w:pPr>
        <w:spacing w:after="0" w:line="260" w:lineRule="atLeast"/>
        <w:ind w:left="4248" w:firstLine="708"/>
        <w:contextualSpacing/>
        <w:jc w:val="both"/>
        <w:rPr>
          <w:rFonts w:cstheme="minorHAnsi"/>
        </w:rPr>
      </w:pPr>
    </w:p>
    <w:p w14:paraId="6EBD6404" w14:textId="77777777" w:rsidR="00290D9C" w:rsidRDefault="00290D9C" w:rsidP="00DB1874">
      <w:pPr>
        <w:spacing w:after="0" w:line="260" w:lineRule="atLeast"/>
        <w:ind w:left="4248" w:firstLine="708"/>
        <w:contextualSpacing/>
        <w:jc w:val="both"/>
        <w:rPr>
          <w:rFonts w:cstheme="minorHAnsi"/>
        </w:rPr>
      </w:pPr>
    </w:p>
    <w:p w14:paraId="72B2CCE9" w14:textId="77777777" w:rsidR="00290D9C" w:rsidRDefault="00290D9C" w:rsidP="00DB1874">
      <w:pPr>
        <w:spacing w:after="0" w:line="260" w:lineRule="atLeast"/>
        <w:ind w:left="4248" w:firstLine="708"/>
        <w:contextualSpacing/>
        <w:jc w:val="both"/>
        <w:rPr>
          <w:rFonts w:cstheme="minorHAnsi"/>
        </w:rPr>
      </w:pPr>
    </w:p>
    <w:p w14:paraId="5A19EAEC" w14:textId="4BA60661" w:rsidR="0076766D" w:rsidRDefault="0076766D">
      <w:pPr>
        <w:spacing w:after="0" w:line="260" w:lineRule="atLeast"/>
        <w:contextualSpacing/>
        <w:jc w:val="both"/>
        <w:rPr>
          <w:rFonts w:cstheme="minorHAnsi"/>
        </w:rPr>
      </w:pPr>
      <w:r w:rsidRPr="005C13F5">
        <w:rPr>
          <w:rFonts w:cstheme="minorHAnsi"/>
        </w:rPr>
        <w:t xml:space="preserve"> </w:t>
      </w:r>
    </w:p>
    <w:p w14:paraId="3B4FA1F0" w14:textId="790457D7" w:rsidR="00A350D3" w:rsidRDefault="00A350D3">
      <w:pPr>
        <w:spacing w:after="0" w:line="260" w:lineRule="atLeast"/>
        <w:contextualSpacing/>
        <w:jc w:val="both"/>
        <w:rPr>
          <w:rFonts w:cstheme="minorHAnsi"/>
        </w:rPr>
      </w:pPr>
    </w:p>
    <w:p w14:paraId="7501EFA5" w14:textId="77777777" w:rsidR="007000B8" w:rsidRDefault="007000B8">
      <w:pPr>
        <w:spacing w:after="0" w:line="260" w:lineRule="atLeast"/>
        <w:contextualSpacing/>
        <w:jc w:val="both"/>
        <w:rPr>
          <w:rFonts w:cstheme="minorHAnsi"/>
        </w:rPr>
      </w:pPr>
    </w:p>
    <w:p w14:paraId="525759FA" w14:textId="4BBBF69D" w:rsidR="004B12F3" w:rsidRDefault="004B12F3" w:rsidP="007000B8">
      <w:pPr>
        <w:spacing w:line="260" w:lineRule="atLeast"/>
        <w:ind w:left="7788" w:firstLine="708"/>
        <w:contextualSpacing/>
        <w:rPr>
          <w:rFonts w:cstheme="minorHAnsi"/>
          <w:b/>
        </w:rPr>
      </w:pPr>
      <w:r w:rsidRPr="005A13D8">
        <w:rPr>
          <w:rFonts w:cstheme="minorHAnsi"/>
          <w:b/>
        </w:rPr>
        <w:t>PRILOGA 1</w:t>
      </w:r>
    </w:p>
    <w:p w14:paraId="28BE9D44" w14:textId="77777777" w:rsidR="007000B8" w:rsidRPr="00C12950" w:rsidRDefault="007000B8" w:rsidP="00FA46E9">
      <w:pPr>
        <w:spacing w:line="260" w:lineRule="atLeast"/>
        <w:ind w:left="7788" w:firstLine="708"/>
        <w:contextualSpacing/>
        <w:rPr>
          <w:rFonts w:cstheme="minorHAnsi"/>
          <w:b/>
        </w:rPr>
      </w:pPr>
    </w:p>
    <w:p w14:paraId="6FB51CB4" w14:textId="77777777" w:rsidR="00FA46E9" w:rsidRDefault="00FA46E9" w:rsidP="00FA46E9">
      <w:pPr>
        <w:spacing w:line="260" w:lineRule="atLeast"/>
        <w:contextualSpacing/>
        <w:rPr>
          <w:rFonts w:cstheme="minorHAnsi"/>
          <w:b/>
          <w:bCs/>
        </w:rPr>
      </w:pPr>
      <w:r w:rsidRPr="00FA46E9">
        <w:rPr>
          <w:rFonts w:cstheme="minorHAnsi"/>
          <w:b/>
          <w:bCs/>
        </w:rPr>
        <w:t>Seznam informacijskih sistemov, ki so predmet osnovnega vzdrževanja</w:t>
      </w:r>
    </w:p>
    <w:p w14:paraId="2E7E7882" w14:textId="77777777" w:rsidR="00FA46E9" w:rsidRPr="00FA46E9" w:rsidRDefault="00FA46E9" w:rsidP="00FA46E9">
      <w:pPr>
        <w:spacing w:line="260" w:lineRule="atLeast"/>
        <w:contextualSpacing/>
        <w:rPr>
          <w:rFonts w:cstheme="minorHAnsi"/>
        </w:rPr>
      </w:pPr>
    </w:p>
    <w:p w14:paraId="121B0B85" w14:textId="77777777" w:rsidR="00FA46E9" w:rsidRDefault="00FA46E9" w:rsidP="00FA46E9">
      <w:pPr>
        <w:spacing w:line="260" w:lineRule="atLeast"/>
        <w:contextualSpacing/>
        <w:rPr>
          <w:rFonts w:cstheme="minorHAnsi"/>
        </w:rPr>
      </w:pPr>
      <w:r w:rsidRPr="00FA46E9">
        <w:rPr>
          <w:rFonts w:cstheme="minorHAnsi"/>
        </w:rPr>
        <w:t>Izvajalec bo zagotavljal storitve osnovnega vzdrževanja, podpore, odprave napak ter druge storitve, opredeljene s to pogodbo, za naslednje informacijske sisteme:</w:t>
      </w:r>
    </w:p>
    <w:p w14:paraId="13AB1529" w14:textId="77777777" w:rsidR="00FA46E9" w:rsidRDefault="00FA46E9" w:rsidP="00FA46E9">
      <w:pPr>
        <w:spacing w:line="260" w:lineRule="atLeast"/>
        <w:contextualSpacing/>
        <w:rPr>
          <w:rFonts w:cstheme="minorHAnsi"/>
        </w:rPr>
      </w:pPr>
    </w:p>
    <w:tbl>
      <w:tblPr>
        <w:tblW w:w="7760" w:type="dxa"/>
        <w:tblCellMar>
          <w:left w:w="70" w:type="dxa"/>
          <w:right w:w="70" w:type="dxa"/>
        </w:tblCellMar>
        <w:tblLook w:val="04A0" w:firstRow="1" w:lastRow="0" w:firstColumn="1" w:lastColumn="0" w:noHBand="0" w:noVBand="1"/>
      </w:tblPr>
      <w:tblGrid>
        <w:gridCol w:w="2180"/>
        <w:gridCol w:w="5580"/>
      </w:tblGrid>
      <w:tr w:rsidR="00602E73" w:rsidRPr="00602E73" w14:paraId="079FC965" w14:textId="77777777" w:rsidTr="00602E73">
        <w:trPr>
          <w:trHeight w:val="288"/>
        </w:trPr>
        <w:tc>
          <w:tcPr>
            <w:tcW w:w="2180" w:type="dxa"/>
            <w:tcBorders>
              <w:top w:val="single" w:sz="4" w:space="0" w:color="auto"/>
              <w:left w:val="single" w:sz="4" w:space="0" w:color="auto"/>
              <w:bottom w:val="single" w:sz="4" w:space="0" w:color="auto"/>
              <w:right w:val="single" w:sz="4" w:space="0" w:color="auto"/>
            </w:tcBorders>
            <w:vAlign w:val="center"/>
            <w:hideMark/>
          </w:tcPr>
          <w:p w14:paraId="1BF976B3" w14:textId="77777777" w:rsidR="00602E73" w:rsidRPr="00B45AE7" w:rsidRDefault="00602E73" w:rsidP="00602E73">
            <w:pPr>
              <w:spacing w:after="0" w:line="240" w:lineRule="auto"/>
              <w:rPr>
                <w:rFonts w:cstheme="minorHAnsi"/>
                <w:b/>
                <w:bCs/>
              </w:rPr>
            </w:pPr>
            <w:r w:rsidRPr="00B45AE7">
              <w:rPr>
                <w:rFonts w:cstheme="minorHAnsi"/>
                <w:b/>
                <w:bCs/>
              </w:rPr>
              <w:t>Informacijski sistem</w:t>
            </w:r>
          </w:p>
        </w:tc>
        <w:tc>
          <w:tcPr>
            <w:tcW w:w="5580" w:type="dxa"/>
            <w:tcBorders>
              <w:top w:val="single" w:sz="4" w:space="0" w:color="auto"/>
              <w:left w:val="nil"/>
              <w:bottom w:val="single" w:sz="4" w:space="0" w:color="auto"/>
              <w:right w:val="single" w:sz="4" w:space="0" w:color="auto"/>
            </w:tcBorders>
            <w:vAlign w:val="center"/>
            <w:hideMark/>
          </w:tcPr>
          <w:p w14:paraId="4C4B80FA" w14:textId="77777777" w:rsidR="00602E73" w:rsidRPr="00B45AE7" w:rsidRDefault="00602E73" w:rsidP="00602E73">
            <w:pPr>
              <w:spacing w:after="0" w:line="240" w:lineRule="auto"/>
              <w:rPr>
                <w:rFonts w:cstheme="minorHAnsi"/>
                <w:b/>
                <w:bCs/>
              </w:rPr>
            </w:pPr>
            <w:r w:rsidRPr="00B45AE7">
              <w:rPr>
                <w:rFonts w:cstheme="minorHAnsi"/>
                <w:b/>
                <w:bCs/>
              </w:rPr>
              <w:t>Opis</w:t>
            </w:r>
          </w:p>
        </w:tc>
      </w:tr>
      <w:tr w:rsidR="00602E73" w:rsidRPr="00602E73" w14:paraId="7EB0F33B" w14:textId="77777777" w:rsidTr="00602E73">
        <w:trPr>
          <w:trHeight w:val="288"/>
        </w:trPr>
        <w:tc>
          <w:tcPr>
            <w:tcW w:w="2180" w:type="dxa"/>
            <w:tcBorders>
              <w:top w:val="nil"/>
              <w:left w:val="single" w:sz="4" w:space="0" w:color="auto"/>
              <w:bottom w:val="single" w:sz="4" w:space="0" w:color="auto"/>
              <w:right w:val="single" w:sz="4" w:space="0" w:color="auto"/>
            </w:tcBorders>
            <w:vAlign w:val="center"/>
            <w:hideMark/>
          </w:tcPr>
          <w:p w14:paraId="17FDE19D" w14:textId="77777777" w:rsidR="00602E73" w:rsidRPr="00B45AE7" w:rsidRDefault="00602E73" w:rsidP="00602E73">
            <w:pPr>
              <w:spacing w:after="0" w:line="240" w:lineRule="auto"/>
              <w:rPr>
                <w:rFonts w:cstheme="minorHAnsi"/>
              </w:rPr>
            </w:pPr>
            <w:r w:rsidRPr="00B45AE7">
              <w:rPr>
                <w:rFonts w:cstheme="minorHAnsi"/>
              </w:rPr>
              <w:t>RDL</w:t>
            </w:r>
          </w:p>
        </w:tc>
        <w:tc>
          <w:tcPr>
            <w:tcW w:w="5580" w:type="dxa"/>
            <w:tcBorders>
              <w:top w:val="nil"/>
              <w:left w:val="nil"/>
              <w:bottom w:val="single" w:sz="4" w:space="0" w:color="auto"/>
              <w:right w:val="single" w:sz="4" w:space="0" w:color="auto"/>
            </w:tcBorders>
            <w:vAlign w:val="center"/>
            <w:hideMark/>
          </w:tcPr>
          <w:p w14:paraId="01C5072D" w14:textId="77777777" w:rsidR="00602E73" w:rsidRPr="00B45AE7" w:rsidRDefault="00602E73" w:rsidP="00602E73">
            <w:pPr>
              <w:spacing w:after="0" w:line="240" w:lineRule="auto"/>
              <w:rPr>
                <w:rFonts w:cstheme="minorHAnsi"/>
              </w:rPr>
            </w:pPr>
            <w:r w:rsidRPr="00B45AE7">
              <w:rPr>
                <w:rFonts w:cstheme="minorHAnsi"/>
              </w:rPr>
              <w:t>Register dejanskih lastnikov</w:t>
            </w:r>
          </w:p>
        </w:tc>
      </w:tr>
      <w:tr w:rsidR="00602E73" w:rsidRPr="00602E73" w14:paraId="385D41F0" w14:textId="77777777" w:rsidTr="00602E73">
        <w:trPr>
          <w:trHeight w:val="288"/>
        </w:trPr>
        <w:tc>
          <w:tcPr>
            <w:tcW w:w="2180" w:type="dxa"/>
            <w:tcBorders>
              <w:top w:val="nil"/>
              <w:left w:val="single" w:sz="4" w:space="0" w:color="auto"/>
              <w:bottom w:val="single" w:sz="4" w:space="0" w:color="auto"/>
              <w:right w:val="single" w:sz="4" w:space="0" w:color="auto"/>
            </w:tcBorders>
            <w:vAlign w:val="center"/>
            <w:hideMark/>
          </w:tcPr>
          <w:p w14:paraId="65700CE1" w14:textId="77777777" w:rsidR="00602E73" w:rsidRPr="00B45AE7" w:rsidRDefault="00602E73" w:rsidP="00602E73">
            <w:pPr>
              <w:spacing w:after="0" w:line="240" w:lineRule="auto"/>
              <w:rPr>
                <w:rFonts w:cstheme="minorHAnsi"/>
              </w:rPr>
            </w:pPr>
            <w:r w:rsidRPr="00B45AE7">
              <w:rPr>
                <w:rFonts w:cstheme="minorHAnsi"/>
              </w:rPr>
              <w:t>BORIS</w:t>
            </w:r>
          </w:p>
        </w:tc>
        <w:tc>
          <w:tcPr>
            <w:tcW w:w="5580" w:type="dxa"/>
            <w:tcBorders>
              <w:top w:val="nil"/>
              <w:left w:val="nil"/>
              <w:bottom w:val="single" w:sz="4" w:space="0" w:color="auto"/>
              <w:right w:val="single" w:sz="4" w:space="0" w:color="auto"/>
            </w:tcBorders>
            <w:vAlign w:val="center"/>
            <w:hideMark/>
          </w:tcPr>
          <w:p w14:paraId="16AAFA9E" w14:textId="3FE8629E" w:rsidR="00602E73" w:rsidRPr="00B45AE7" w:rsidRDefault="00D830C4" w:rsidP="00602E73">
            <w:pPr>
              <w:spacing w:after="0" w:line="240" w:lineRule="auto"/>
              <w:rPr>
                <w:rFonts w:cstheme="minorHAnsi"/>
              </w:rPr>
            </w:pPr>
            <w:r w:rsidRPr="00D830C4">
              <w:rPr>
                <w:rFonts w:cstheme="minorHAnsi"/>
              </w:rPr>
              <w:t xml:space="preserve">Sistem za povezovanje registrov dejanskih lastnikov </w:t>
            </w:r>
            <w:r w:rsidR="00602E73" w:rsidRPr="00B45AE7">
              <w:rPr>
                <w:rFonts w:cstheme="minorHAnsi"/>
              </w:rPr>
              <w:t>(BORIS)</w:t>
            </w:r>
          </w:p>
        </w:tc>
      </w:tr>
      <w:tr w:rsidR="00602E73" w:rsidRPr="00602E73" w14:paraId="454932E2" w14:textId="77777777" w:rsidTr="00602E73">
        <w:trPr>
          <w:trHeight w:val="288"/>
        </w:trPr>
        <w:tc>
          <w:tcPr>
            <w:tcW w:w="2180" w:type="dxa"/>
            <w:tcBorders>
              <w:top w:val="nil"/>
              <w:left w:val="single" w:sz="4" w:space="0" w:color="auto"/>
              <w:bottom w:val="single" w:sz="4" w:space="0" w:color="auto"/>
              <w:right w:val="single" w:sz="4" w:space="0" w:color="auto"/>
            </w:tcBorders>
            <w:vAlign w:val="center"/>
            <w:hideMark/>
          </w:tcPr>
          <w:p w14:paraId="6CB7530D" w14:textId="77777777" w:rsidR="00602E73" w:rsidRPr="00B45AE7" w:rsidRDefault="00602E73" w:rsidP="00602E73">
            <w:pPr>
              <w:spacing w:after="0" w:line="240" w:lineRule="auto"/>
              <w:rPr>
                <w:rFonts w:cstheme="minorHAnsi"/>
              </w:rPr>
            </w:pPr>
            <w:r w:rsidRPr="00B45AE7">
              <w:rPr>
                <w:rFonts w:cstheme="minorHAnsi"/>
              </w:rPr>
              <w:t>BRIS</w:t>
            </w:r>
          </w:p>
        </w:tc>
        <w:tc>
          <w:tcPr>
            <w:tcW w:w="5580" w:type="dxa"/>
            <w:tcBorders>
              <w:top w:val="nil"/>
              <w:left w:val="nil"/>
              <w:bottom w:val="single" w:sz="4" w:space="0" w:color="auto"/>
              <w:right w:val="single" w:sz="4" w:space="0" w:color="auto"/>
            </w:tcBorders>
            <w:vAlign w:val="center"/>
            <w:hideMark/>
          </w:tcPr>
          <w:p w14:paraId="4FFA02C6" w14:textId="77777777" w:rsidR="00602E73" w:rsidRPr="00B45AE7" w:rsidRDefault="00602E73" w:rsidP="00602E73">
            <w:pPr>
              <w:spacing w:after="0" w:line="240" w:lineRule="auto"/>
              <w:rPr>
                <w:rFonts w:cstheme="minorHAnsi"/>
              </w:rPr>
            </w:pPr>
            <w:r w:rsidRPr="00B45AE7">
              <w:rPr>
                <w:rFonts w:cstheme="minorHAnsi"/>
              </w:rPr>
              <w:t>Sistem za povezovanje poslovnih registrov (BRIS)</w:t>
            </w:r>
          </w:p>
        </w:tc>
      </w:tr>
      <w:tr w:rsidR="00602E73" w:rsidRPr="00602E73" w14:paraId="7E867F92" w14:textId="77777777" w:rsidTr="00602E73">
        <w:trPr>
          <w:trHeight w:val="288"/>
        </w:trPr>
        <w:tc>
          <w:tcPr>
            <w:tcW w:w="2180" w:type="dxa"/>
            <w:tcBorders>
              <w:top w:val="nil"/>
              <w:left w:val="single" w:sz="4" w:space="0" w:color="auto"/>
              <w:bottom w:val="single" w:sz="4" w:space="0" w:color="auto"/>
              <w:right w:val="single" w:sz="4" w:space="0" w:color="auto"/>
            </w:tcBorders>
            <w:vAlign w:val="center"/>
            <w:hideMark/>
          </w:tcPr>
          <w:p w14:paraId="2431D07C" w14:textId="77777777" w:rsidR="00602E73" w:rsidRPr="00B45AE7" w:rsidRDefault="00602E73" w:rsidP="00602E73">
            <w:pPr>
              <w:spacing w:after="0" w:line="240" w:lineRule="auto"/>
              <w:rPr>
                <w:rFonts w:cstheme="minorHAnsi"/>
              </w:rPr>
            </w:pPr>
            <w:r w:rsidRPr="00B45AE7">
              <w:rPr>
                <w:rFonts w:cstheme="minorHAnsi"/>
              </w:rPr>
              <w:t>RTR</w:t>
            </w:r>
          </w:p>
        </w:tc>
        <w:tc>
          <w:tcPr>
            <w:tcW w:w="5580" w:type="dxa"/>
            <w:tcBorders>
              <w:top w:val="nil"/>
              <w:left w:val="nil"/>
              <w:bottom w:val="single" w:sz="4" w:space="0" w:color="auto"/>
              <w:right w:val="single" w:sz="4" w:space="0" w:color="auto"/>
            </w:tcBorders>
            <w:vAlign w:val="center"/>
            <w:hideMark/>
          </w:tcPr>
          <w:p w14:paraId="2617EA5C" w14:textId="77777777" w:rsidR="00602E73" w:rsidRPr="00B45AE7" w:rsidRDefault="00602E73" w:rsidP="00602E73">
            <w:pPr>
              <w:spacing w:after="0" w:line="240" w:lineRule="auto"/>
              <w:rPr>
                <w:rFonts w:cstheme="minorHAnsi"/>
              </w:rPr>
            </w:pPr>
            <w:r w:rsidRPr="00B45AE7">
              <w:rPr>
                <w:rFonts w:cstheme="minorHAnsi"/>
              </w:rPr>
              <w:t>Register transakcijskih računov</w:t>
            </w:r>
          </w:p>
        </w:tc>
      </w:tr>
      <w:tr w:rsidR="00602E73" w:rsidRPr="00602E73" w14:paraId="5F3517C9" w14:textId="77777777" w:rsidTr="00602E73">
        <w:trPr>
          <w:trHeight w:val="288"/>
        </w:trPr>
        <w:tc>
          <w:tcPr>
            <w:tcW w:w="2180" w:type="dxa"/>
            <w:tcBorders>
              <w:top w:val="nil"/>
              <w:left w:val="single" w:sz="4" w:space="0" w:color="auto"/>
              <w:bottom w:val="single" w:sz="4" w:space="0" w:color="auto"/>
              <w:right w:val="single" w:sz="4" w:space="0" w:color="auto"/>
            </w:tcBorders>
            <w:vAlign w:val="center"/>
            <w:hideMark/>
          </w:tcPr>
          <w:p w14:paraId="08D8EE11" w14:textId="77777777" w:rsidR="00602E73" w:rsidRPr="00B45AE7" w:rsidRDefault="00602E73" w:rsidP="00602E73">
            <w:pPr>
              <w:spacing w:after="0" w:line="240" w:lineRule="auto"/>
              <w:rPr>
                <w:rFonts w:cstheme="minorHAnsi"/>
              </w:rPr>
            </w:pPr>
            <w:r w:rsidRPr="00B45AE7">
              <w:rPr>
                <w:rFonts w:cstheme="minorHAnsi"/>
              </w:rPr>
              <w:t>REZ</w:t>
            </w:r>
          </w:p>
        </w:tc>
        <w:tc>
          <w:tcPr>
            <w:tcW w:w="5580" w:type="dxa"/>
            <w:tcBorders>
              <w:top w:val="nil"/>
              <w:left w:val="nil"/>
              <w:bottom w:val="single" w:sz="4" w:space="0" w:color="auto"/>
              <w:right w:val="single" w:sz="4" w:space="0" w:color="auto"/>
            </w:tcBorders>
            <w:vAlign w:val="center"/>
            <w:hideMark/>
          </w:tcPr>
          <w:p w14:paraId="0531B68E" w14:textId="77777777" w:rsidR="00602E73" w:rsidRPr="00B45AE7" w:rsidRDefault="00602E73" w:rsidP="00602E73">
            <w:pPr>
              <w:spacing w:after="0" w:line="240" w:lineRule="auto"/>
              <w:rPr>
                <w:rFonts w:cstheme="minorHAnsi"/>
              </w:rPr>
            </w:pPr>
            <w:r w:rsidRPr="00B45AE7">
              <w:rPr>
                <w:rFonts w:cstheme="minorHAnsi"/>
              </w:rPr>
              <w:t>Register zavezancev za informacije javnega značaja</w:t>
            </w:r>
          </w:p>
        </w:tc>
      </w:tr>
    </w:tbl>
    <w:p w14:paraId="2BB1F6D4" w14:textId="77777777" w:rsidR="00FA46E9" w:rsidRDefault="00FA46E9" w:rsidP="00FA46E9">
      <w:pPr>
        <w:spacing w:line="260" w:lineRule="atLeast"/>
        <w:contextualSpacing/>
        <w:rPr>
          <w:rFonts w:cstheme="minorHAnsi"/>
        </w:rPr>
      </w:pPr>
    </w:p>
    <w:p w14:paraId="50414801" w14:textId="77777777" w:rsidR="00FA46E9" w:rsidRDefault="00FA46E9" w:rsidP="00FA46E9">
      <w:pPr>
        <w:spacing w:line="260" w:lineRule="atLeast"/>
        <w:contextualSpacing/>
        <w:rPr>
          <w:rFonts w:cstheme="minorHAnsi"/>
        </w:rPr>
      </w:pPr>
    </w:p>
    <w:p w14:paraId="4B0EBADD" w14:textId="77777777" w:rsidR="00FA46E9" w:rsidRDefault="00FA46E9" w:rsidP="00FA46E9">
      <w:pPr>
        <w:spacing w:line="260" w:lineRule="atLeast"/>
        <w:contextualSpacing/>
        <w:rPr>
          <w:rFonts w:cstheme="minorHAnsi"/>
        </w:rPr>
      </w:pPr>
    </w:p>
    <w:p w14:paraId="611503B1" w14:textId="77777777" w:rsidR="00FA46E9" w:rsidRDefault="00FA46E9" w:rsidP="00FA46E9">
      <w:pPr>
        <w:spacing w:line="260" w:lineRule="atLeast"/>
        <w:contextualSpacing/>
        <w:rPr>
          <w:rFonts w:cstheme="minorHAnsi"/>
        </w:rPr>
      </w:pPr>
    </w:p>
    <w:p w14:paraId="4E054755" w14:textId="77777777" w:rsidR="00FA46E9" w:rsidRDefault="00FA46E9" w:rsidP="00FA46E9">
      <w:pPr>
        <w:spacing w:line="260" w:lineRule="atLeast"/>
        <w:contextualSpacing/>
        <w:rPr>
          <w:rFonts w:cstheme="minorHAnsi"/>
        </w:rPr>
      </w:pPr>
    </w:p>
    <w:p w14:paraId="5EE3318D" w14:textId="77777777" w:rsidR="00FA46E9" w:rsidRDefault="00FA46E9" w:rsidP="00FA46E9">
      <w:pPr>
        <w:spacing w:line="260" w:lineRule="atLeast"/>
        <w:contextualSpacing/>
        <w:rPr>
          <w:rFonts w:cstheme="minorHAnsi"/>
        </w:rPr>
      </w:pPr>
    </w:p>
    <w:p w14:paraId="4DFE0B0D" w14:textId="77777777" w:rsidR="00FA46E9" w:rsidRDefault="00FA46E9" w:rsidP="00FA46E9">
      <w:pPr>
        <w:spacing w:line="260" w:lineRule="atLeast"/>
        <w:contextualSpacing/>
        <w:rPr>
          <w:rFonts w:cstheme="minorHAnsi"/>
        </w:rPr>
      </w:pPr>
    </w:p>
    <w:p w14:paraId="217723F4" w14:textId="77777777" w:rsidR="00FA46E9" w:rsidRDefault="00FA46E9" w:rsidP="00FA46E9">
      <w:pPr>
        <w:spacing w:line="260" w:lineRule="atLeast"/>
        <w:contextualSpacing/>
        <w:rPr>
          <w:rFonts w:cstheme="minorHAnsi"/>
        </w:rPr>
      </w:pPr>
    </w:p>
    <w:p w14:paraId="252E3709" w14:textId="77777777" w:rsidR="00FA46E9" w:rsidRDefault="00FA46E9" w:rsidP="00FA46E9">
      <w:pPr>
        <w:spacing w:line="260" w:lineRule="atLeast"/>
        <w:contextualSpacing/>
        <w:rPr>
          <w:rFonts w:cstheme="minorHAnsi"/>
        </w:rPr>
      </w:pPr>
    </w:p>
    <w:p w14:paraId="631A4091" w14:textId="77777777" w:rsidR="00FA46E9" w:rsidRDefault="00FA46E9" w:rsidP="00FA46E9">
      <w:pPr>
        <w:spacing w:line="260" w:lineRule="atLeast"/>
        <w:contextualSpacing/>
        <w:rPr>
          <w:rFonts w:cstheme="minorHAnsi"/>
        </w:rPr>
      </w:pPr>
    </w:p>
    <w:p w14:paraId="0CD77759" w14:textId="77777777" w:rsidR="00FA46E9" w:rsidRDefault="00FA46E9" w:rsidP="00FA46E9">
      <w:pPr>
        <w:spacing w:line="260" w:lineRule="atLeast"/>
        <w:contextualSpacing/>
        <w:rPr>
          <w:rFonts w:cstheme="minorHAnsi"/>
        </w:rPr>
      </w:pPr>
    </w:p>
    <w:p w14:paraId="431849B3" w14:textId="77777777" w:rsidR="00FA46E9" w:rsidRDefault="00FA46E9" w:rsidP="00FA46E9">
      <w:pPr>
        <w:spacing w:line="260" w:lineRule="atLeast"/>
        <w:contextualSpacing/>
        <w:rPr>
          <w:rFonts w:cstheme="minorHAnsi"/>
        </w:rPr>
      </w:pPr>
    </w:p>
    <w:p w14:paraId="6E2D0DCB" w14:textId="77777777" w:rsidR="00FA46E9" w:rsidRDefault="00FA46E9" w:rsidP="00FA46E9">
      <w:pPr>
        <w:spacing w:line="260" w:lineRule="atLeast"/>
        <w:contextualSpacing/>
        <w:rPr>
          <w:rFonts w:cstheme="minorHAnsi"/>
        </w:rPr>
      </w:pPr>
    </w:p>
    <w:p w14:paraId="61084483" w14:textId="77777777" w:rsidR="00FA46E9" w:rsidRDefault="00FA46E9" w:rsidP="00FA46E9">
      <w:pPr>
        <w:spacing w:line="260" w:lineRule="atLeast"/>
        <w:contextualSpacing/>
        <w:rPr>
          <w:rFonts w:cstheme="minorHAnsi"/>
        </w:rPr>
      </w:pPr>
    </w:p>
    <w:p w14:paraId="4E41FC1B" w14:textId="77777777" w:rsidR="00FA46E9" w:rsidRDefault="00FA46E9" w:rsidP="00FA46E9">
      <w:pPr>
        <w:spacing w:line="260" w:lineRule="atLeast"/>
        <w:contextualSpacing/>
        <w:rPr>
          <w:rFonts w:cstheme="minorHAnsi"/>
        </w:rPr>
      </w:pPr>
    </w:p>
    <w:p w14:paraId="20720FD9" w14:textId="77777777" w:rsidR="00FA46E9" w:rsidRDefault="00FA46E9" w:rsidP="00FA46E9">
      <w:pPr>
        <w:spacing w:line="260" w:lineRule="atLeast"/>
        <w:contextualSpacing/>
        <w:rPr>
          <w:rFonts w:cstheme="minorHAnsi"/>
        </w:rPr>
      </w:pPr>
    </w:p>
    <w:p w14:paraId="12E0CB92" w14:textId="77777777" w:rsidR="00FA46E9" w:rsidRDefault="00FA46E9" w:rsidP="00FA46E9">
      <w:pPr>
        <w:spacing w:line="260" w:lineRule="atLeast"/>
        <w:contextualSpacing/>
        <w:rPr>
          <w:rFonts w:cstheme="minorHAnsi"/>
        </w:rPr>
      </w:pPr>
    </w:p>
    <w:p w14:paraId="5568A7BD" w14:textId="77777777" w:rsidR="00FA46E9" w:rsidRDefault="00FA46E9" w:rsidP="00FA46E9">
      <w:pPr>
        <w:spacing w:line="260" w:lineRule="atLeast"/>
        <w:contextualSpacing/>
        <w:rPr>
          <w:rFonts w:cstheme="minorHAnsi"/>
        </w:rPr>
      </w:pPr>
    </w:p>
    <w:p w14:paraId="007AC208" w14:textId="77777777" w:rsidR="00FA46E9" w:rsidRDefault="00FA46E9" w:rsidP="00FA46E9">
      <w:pPr>
        <w:spacing w:line="260" w:lineRule="atLeast"/>
        <w:contextualSpacing/>
        <w:rPr>
          <w:rFonts w:cstheme="minorHAnsi"/>
        </w:rPr>
      </w:pPr>
    </w:p>
    <w:p w14:paraId="3D13D65B" w14:textId="77777777" w:rsidR="00FA46E9" w:rsidRDefault="00FA46E9" w:rsidP="00FA46E9">
      <w:pPr>
        <w:spacing w:line="260" w:lineRule="atLeast"/>
        <w:contextualSpacing/>
        <w:rPr>
          <w:rFonts w:cstheme="minorHAnsi"/>
        </w:rPr>
      </w:pPr>
    </w:p>
    <w:p w14:paraId="249DC1A6" w14:textId="77777777" w:rsidR="00FA46E9" w:rsidRDefault="00FA46E9" w:rsidP="00FA46E9">
      <w:pPr>
        <w:spacing w:line="260" w:lineRule="atLeast"/>
        <w:contextualSpacing/>
        <w:rPr>
          <w:rFonts w:cstheme="minorHAnsi"/>
        </w:rPr>
      </w:pPr>
    </w:p>
    <w:p w14:paraId="447ADD9E" w14:textId="77777777" w:rsidR="00FA46E9" w:rsidRDefault="00FA46E9" w:rsidP="00FA46E9">
      <w:pPr>
        <w:spacing w:line="260" w:lineRule="atLeast"/>
        <w:contextualSpacing/>
        <w:rPr>
          <w:rFonts w:cstheme="minorHAnsi"/>
        </w:rPr>
      </w:pPr>
    </w:p>
    <w:p w14:paraId="40D47C85" w14:textId="77777777" w:rsidR="00FA46E9" w:rsidRDefault="00FA46E9" w:rsidP="00FA46E9">
      <w:pPr>
        <w:spacing w:line="260" w:lineRule="atLeast"/>
        <w:contextualSpacing/>
        <w:rPr>
          <w:rFonts w:cstheme="minorHAnsi"/>
        </w:rPr>
      </w:pPr>
    </w:p>
    <w:p w14:paraId="1F828365" w14:textId="77777777" w:rsidR="00FA46E9" w:rsidRDefault="00FA46E9" w:rsidP="00FA46E9">
      <w:pPr>
        <w:spacing w:line="260" w:lineRule="atLeast"/>
        <w:contextualSpacing/>
        <w:rPr>
          <w:rFonts w:cstheme="minorHAnsi"/>
        </w:rPr>
      </w:pPr>
    </w:p>
    <w:p w14:paraId="6B465ABD" w14:textId="77777777" w:rsidR="00FA46E9" w:rsidRDefault="00FA46E9" w:rsidP="00FA46E9">
      <w:pPr>
        <w:spacing w:line="260" w:lineRule="atLeast"/>
        <w:contextualSpacing/>
        <w:rPr>
          <w:rFonts w:cstheme="minorHAnsi"/>
        </w:rPr>
      </w:pPr>
    </w:p>
    <w:p w14:paraId="6A5677B0" w14:textId="77777777" w:rsidR="00FA46E9" w:rsidRDefault="00FA46E9" w:rsidP="00FA46E9">
      <w:pPr>
        <w:spacing w:line="260" w:lineRule="atLeast"/>
        <w:contextualSpacing/>
        <w:rPr>
          <w:rFonts w:cstheme="minorHAnsi"/>
        </w:rPr>
      </w:pPr>
    </w:p>
    <w:p w14:paraId="6A7BC6FC" w14:textId="77777777" w:rsidR="00FA46E9" w:rsidRDefault="00FA46E9" w:rsidP="00FA46E9">
      <w:pPr>
        <w:spacing w:line="260" w:lineRule="atLeast"/>
        <w:contextualSpacing/>
        <w:rPr>
          <w:rFonts w:cstheme="minorHAnsi"/>
        </w:rPr>
      </w:pPr>
    </w:p>
    <w:p w14:paraId="3995DF31" w14:textId="77777777" w:rsidR="00FA46E9" w:rsidRDefault="00FA46E9" w:rsidP="00FA46E9">
      <w:pPr>
        <w:spacing w:line="260" w:lineRule="atLeast"/>
        <w:contextualSpacing/>
        <w:rPr>
          <w:rFonts w:cstheme="minorHAnsi"/>
        </w:rPr>
      </w:pPr>
    </w:p>
    <w:p w14:paraId="2F5ADA61" w14:textId="77777777" w:rsidR="00FA46E9" w:rsidRDefault="00FA46E9" w:rsidP="00FA46E9">
      <w:pPr>
        <w:spacing w:line="260" w:lineRule="atLeast"/>
        <w:contextualSpacing/>
        <w:rPr>
          <w:rFonts w:cstheme="minorHAnsi"/>
        </w:rPr>
      </w:pPr>
    </w:p>
    <w:p w14:paraId="69E26A1F" w14:textId="77777777" w:rsidR="00FA46E9" w:rsidRDefault="00FA46E9" w:rsidP="00FA46E9">
      <w:pPr>
        <w:spacing w:line="260" w:lineRule="atLeast"/>
        <w:contextualSpacing/>
        <w:rPr>
          <w:rFonts w:cstheme="minorHAnsi"/>
        </w:rPr>
      </w:pPr>
    </w:p>
    <w:p w14:paraId="6ABD2F12" w14:textId="77777777" w:rsidR="00FA46E9" w:rsidRDefault="00FA46E9" w:rsidP="00FA46E9">
      <w:pPr>
        <w:spacing w:line="260" w:lineRule="atLeast"/>
        <w:contextualSpacing/>
        <w:rPr>
          <w:rFonts w:cstheme="minorHAnsi"/>
        </w:rPr>
      </w:pPr>
    </w:p>
    <w:p w14:paraId="4E5DC904" w14:textId="77777777" w:rsidR="00FA46E9" w:rsidRDefault="00FA46E9" w:rsidP="00FA46E9">
      <w:pPr>
        <w:spacing w:line="260" w:lineRule="atLeast"/>
        <w:contextualSpacing/>
        <w:rPr>
          <w:rFonts w:cstheme="minorHAnsi"/>
        </w:rPr>
      </w:pPr>
    </w:p>
    <w:p w14:paraId="2A65234C" w14:textId="77777777" w:rsidR="00FA46E9" w:rsidRDefault="00FA46E9" w:rsidP="00FA46E9">
      <w:pPr>
        <w:spacing w:line="260" w:lineRule="atLeast"/>
        <w:contextualSpacing/>
        <w:rPr>
          <w:rFonts w:cstheme="minorHAnsi"/>
        </w:rPr>
      </w:pPr>
    </w:p>
    <w:p w14:paraId="1D22B27C" w14:textId="77777777" w:rsidR="00FA46E9" w:rsidRDefault="00FA46E9" w:rsidP="00FA46E9">
      <w:pPr>
        <w:spacing w:line="260" w:lineRule="atLeast"/>
        <w:contextualSpacing/>
        <w:rPr>
          <w:rFonts w:cstheme="minorHAnsi"/>
        </w:rPr>
      </w:pPr>
    </w:p>
    <w:p w14:paraId="6AB55839" w14:textId="77777777" w:rsidR="00FA46E9" w:rsidRDefault="00FA46E9" w:rsidP="00FA46E9">
      <w:pPr>
        <w:spacing w:line="260" w:lineRule="atLeast"/>
        <w:contextualSpacing/>
        <w:rPr>
          <w:rFonts w:cstheme="minorHAnsi"/>
        </w:rPr>
      </w:pPr>
    </w:p>
    <w:p w14:paraId="7335A037" w14:textId="77777777" w:rsidR="00FA46E9" w:rsidRDefault="00FA46E9" w:rsidP="00FA46E9">
      <w:pPr>
        <w:spacing w:line="260" w:lineRule="atLeast"/>
        <w:contextualSpacing/>
        <w:rPr>
          <w:rFonts w:cstheme="minorHAnsi"/>
        </w:rPr>
      </w:pPr>
    </w:p>
    <w:p w14:paraId="04095089" w14:textId="77777777" w:rsidR="00FA46E9" w:rsidRDefault="00FA46E9" w:rsidP="00FA46E9">
      <w:pPr>
        <w:spacing w:line="260" w:lineRule="atLeast"/>
        <w:contextualSpacing/>
        <w:rPr>
          <w:rFonts w:cstheme="minorHAnsi"/>
        </w:rPr>
      </w:pPr>
    </w:p>
    <w:p w14:paraId="1DC0DECA" w14:textId="77777777" w:rsidR="00FA46E9" w:rsidRDefault="00FA46E9" w:rsidP="00FA46E9">
      <w:pPr>
        <w:spacing w:line="260" w:lineRule="atLeast"/>
        <w:contextualSpacing/>
        <w:rPr>
          <w:rFonts w:cstheme="minorHAnsi"/>
        </w:rPr>
      </w:pPr>
    </w:p>
    <w:p w14:paraId="3E751E01" w14:textId="77777777" w:rsidR="00FA46E9" w:rsidRDefault="00FA46E9" w:rsidP="00FA46E9">
      <w:pPr>
        <w:spacing w:line="260" w:lineRule="atLeast"/>
        <w:contextualSpacing/>
        <w:rPr>
          <w:rFonts w:cstheme="minorHAnsi"/>
        </w:rPr>
      </w:pPr>
    </w:p>
    <w:p w14:paraId="4215D179" w14:textId="77777777" w:rsidR="00FA46E9" w:rsidRDefault="00FA46E9" w:rsidP="00FA46E9">
      <w:pPr>
        <w:spacing w:line="260" w:lineRule="atLeast"/>
        <w:contextualSpacing/>
        <w:rPr>
          <w:rFonts w:cstheme="minorHAnsi"/>
        </w:rPr>
      </w:pPr>
    </w:p>
    <w:p w14:paraId="7CF721F3" w14:textId="77777777" w:rsidR="00FA46E9" w:rsidRDefault="00FA46E9" w:rsidP="00FA46E9">
      <w:pPr>
        <w:spacing w:line="260" w:lineRule="atLeast"/>
        <w:contextualSpacing/>
        <w:rPr>
          <w:rFonts w:cstheme="minorHAnsi"/>
        </w:rPr>
      </w:pPr>
    </w:p>
    <w:p w14:paraId="0131F713" w14:textId="77777777" w:rsidR="00FA46E9" w:rsidRDefault="00FA46E9" w:rsidP="00FA46E9">
      <w:pPr>
        <w:spacing w:line="260" w:lineRule="atLeast"/>
        <w:contextualSpacing/>
        <w:rPr>
          <w:rFonts w:cstheme="minorHAnsi"/>
        </w:rPr>
      </w:pPr>
    </w:p>
    <w:p w14:paraId="5A3090A5" w14:textId="77777777" w:rsidR="00FA46E9" w:rsidRDefault="00FA46E9" w:rsidP="00FA46E9">
      <w:pPr>
        <w:spacing w:line="260" w:lineRule="atLeast"/>
        <w:contextualSpacing/>
        <w:rPr>
          <w:rFonts w:cstheme="minorHAnsi"/>
        </w:rPr>
      </w:pPr>
    </w:p>
    <w:p w14:paraId="2744F39F" w14:textId="77777777" w:rsidR="00FA46E9" w:rsidRDefault="00FA46E9" w:rsidP="00FA46E9">
      <w:pPr>
        <w:spacing w:line="260" w:lineRule="atLeast"/>
        <w:contextualSpacing/>
        <w:rPr>
          <w:rFonts w:cstheme="minorHAnsi"/>
        </w:rPr>
      </w:pPr>
    </w:p>
    <w:p w14:paraId="2A30D846" w14:textId="77777777" w:rsidR="00FA46E9" w:rsidRPr="00FA46E9" w:rsidRDefault="00FA46E9" w:rsidP="00FA46E9">
      <w:pPr>
        <w:spacing w:line="260" w:lineRule="atLeast"/>
        <w:contextualSpacing/>
        <w:rPr>
          <w:rFonts w:cstheme="minorHAnsi"/>
        </w:rPr>
      </w:pPr>
    </w:p>
    <w:p w14:paraId="160E78DA" w14:textId="6B63D37C" w:rsidR="004B12F3" w:rsidRPr="005A13D8" w:rsidRDefault="004B12F3" w:rsidP="004B12F3">
      <w:pPr>
        <w:spacing w:line="260" w:lineRule="atLeast"/>
        <w:contextualSpacing/>
        <w:jc w:val="center"/>
        <w:rPr>
          <w:rFonts w:cstheme="minorHAnsi"/>
          <w:b/>
        </w:rPr>
      </w:pPr>
      <w:r w:rsidRPr="005A13D8">
        <w:rPr>
          <w:rFonts w:cstheme="minorHAnsi"/>
          <w:b/>
        </w:rPr>
        <w:t xml:space="preserve">                                                                                                                           </w:t>
      </w:r>
      <w:r w:rsidR="00B02CAC">
        <w:rPr>
          <w:rFonts w:cstheme="minorHAnsi"/>
          <w:b/>
        </w:rPr>
        <w:t xml:space="preserve">                                                   </w:t>
      </w:r>
      <w:r w:rsidRPr="005A13D8">
        <w:rPr>
          <w:rFonts w:cstheme="minorHAnsi"/>
          <w:b/>
        </w:rPr>
        <w:t>PRILOGA 2</w:t>
      </w:r>
    </w:p>
    <w:p w14:paraId="443F0189" w14:textId="77777777" w:rsidR="004B12F3" w:rsidRPr="005A13D8" w:rsidRDefault="004B12F3" w:rsidP="004B12F3">
      <w:pPr>
        <w:spacing w:line="260" w:lineRule="atLeast"/>
        <w:contextualSpacing/>
        <w:jc w:val="center"/>
        <w:rPr>
          <w:rFonts w:cstheme="minorHAnsi"/>
        </w:rPr>
      </w:pPr>
    </w:p>
    <w:p w14:paraId="402AC367" w14:textId="77777777" w:rsidR="004B12F3" w:rsidRPr="005A13D8" w:rsidRDefault="004B12F3" w:rsidP="004B12F3">
      <w:pPr>
        <w:spacing w:line="260" w:lineRule="atLeast"/>
        <w:contextualSpacing/>
        <w:jc w:val="center"/>
        <w:rPr>
          <w:rFonts w:cstheme="minorHAnsi"/>
        </w:rPr>
      </w:pPr>
    </w:p>
    <w:p w14:paraId="43973011" w14:textId="77777777" w:rsidR="004B12F3" w:rsidRPr="005A13D8" w:rsidRDefault="004B12F3">
      <w:pPr>
        <w:numPr>
          <w:ilvl w:val="0"/>
          <w:numId w:val="14"/>
        </w:numPr>
        <w:spacing w:after="0" w:line="260" w:lineRule="atLeast"/>
        <w:ind w:left="426" w:hanging="426"/>
        <w:contextualSpacing/>
        <w:outlineLvl w:val="0"/>
        <w:rPr>
          <w:rFonts w:cstheme="minorHAnsi"/>
          <w:b/>
        </w:rPr>
      </w:pPr>
      <w:r w:rsidRPr="005A13D8">
        <w:rPr>
          <w:rFonts w:cstheme="minorHAnsi"/>
          <w:b/>
        </w:rPr>
        <w:t>Redne vzdrževalne storitve in podpora</w:t>
      </w:r>
    </w:p>
    <w:p w14:paraId="1A1BDA5D" w14:textId="77777777" w:rsidR="004B12F3" w:rsidRPr="005A13D8" w:rsidRDefault="004B12F3" w:rsidP="004B12F3">
      <w:pPr>
        <w:spacing w:line="260" w:lineRule="atLeast"/>
        <w:ind w:left="426"/>
        <w:contextualSpacing/>
        <w:jc w:val="both"/>
        <w:outlineLvl w:val="0"/>
        <w:rPr>
          <w:rFonts w:cstheme="minorHAnsi"/>
        </w:rPr>
      </w:pPr>
    </w:p>
    <w:p w14:paraId="3994E1A0" w14:textId="5E2828FD" w:rsidR="004B12F3" w:rsidRPr="005A13D8" w:rsidRDefault="004B12F3" w:rsidP="004B12F3">
      <w:pPr>
        <w:spacing w:line="260" w:lineRule="atLeast"/>
        <w:ind w:left="426"/>
        <w:contextualSpacing/>
        <w:jc w:val="both"/>
        <w:outlineLvl w:val="0"/>
        <w:rPr>
          <w:rFonts w:cstheme="minorHAnsi"/>
        </w:rPr>
      </w:pPr>
      <w:r w:rsidRPr="005A13D8">
        <w:rPr>
          <w:rFonts w:cstheme="minorHAnsi"/>
        </w:rPr>
        <w:t>Cena rednega vzdrževanja in podpore vključuje pripravljenost in dejanske aktivnosti za tekoče vzdrževanje in podporo. Dejanske aktivnosti tekočega vzdrževanja in podpore obsegajo mesečno eno četrtino štirimesečnega obsega in se neporabljene prenašajo v naslednje obdobje.</w:t>
      </w:r>
    </w:p>
    <w:p w14:paraId="1FA087AD" w14:textId="77777777" w:rsidR="004B12F3" w:rsidRPr="005A13D8" w:rsidRDefault="004B12F3" w:rsidP="004B12F3">
      <w:pPr>
        <w:spacing w:line="260" w:lineRule="atLeast"/>
        <w:ind w:left="426"/>
        <w:contextualSpacing/>
        <w:jc w:val="both"/>
        <w:outlineLvl w:val="0"/>
        <w:rPr>
          <w:rFonts w:cstheme="minorHAnsi"/>
        </w:rPr>
      </w:pPr>
    </w:p>
    <w:p w14:paraId="6C81B570" w14:textId="77777777" w:rsidR="004B12F3" w:rsidRPr="005A13D8" w:rsidRDefault="004B12F3" w:rsidP="004B12F3">
      <w:pPr>
        <w:spacing w:line="260" w:lineRule="atLeast"/>
        <w:ind w:left="426"/>
        <w:contextualSpacing/>
        <w:jc w:val="both"/>
        <w:outlineLvl w:val="0"/>
        <w:rPr>
          <w:rFonts w:cstheme="minorHAnsi"/>
        </w:rPr>
      </w:pPr>
      <w:r w:rsidRPr="005A13D8">
        <w:rPr>
          <w:rFonts w:cstheme="minorHAnsi"/>
        </w:rPr>
        <w:t>Redne vzdrževalne storitve in podpora obsegajo:</w:t>
      </w:r>
    </w:p>
    <w:p w14:paraId="471A6F5D" w14:textId="77777777" w:rsidR="004B12F3" w:rsidRPr="005A13D8" w:rsidRDefault="004B12F3">
      <w:pPr>
        <w:numPr>
          <w:ilvl w:val="0"/>
          <w:numId w:val="17"/>
        </w:numPr>
        <w:spacing w:after="0" w:line="260" w:lineRule="atLeast"/>
        <w:ind w:left="1212"/>
        <w:contextualSpacing/>
        <w:jc w:val="both"/>
        <w:outlineLvl w:val="0"/>
        <w:rPr>
          <w:rFonts w:cstheme="minorHAnsi"/>
        </w:rPr>
      </w:pPr>
      <w:r w:rsidRPr="005A13D8">
        <w:rPr>
          <w:rFonts w:cstheme="minorHAnsi"/>
        </w:rPr>
        <w:t>redne vzdrževalne storitve (1.1),</w:t>
      </w:r>
    </w:p>
    <w:p w14:paraId="5C2F2F5B" w14:textId="77777777" w:rsidR="004B12F3" w:rsidRPr="005A13D8" w:rsidRDefault="004B12F3">
      <w:pPr>
        <w:numPr>
          <w:ilvl w:val="0"/>
          <w:numId w:val="17"/>
        </w:numPr>
        <w:spacing w:after="0" w:line="260" w:lineRule="atLeast"/>
        <w:ind w:left="1212"/>
        <w:contextualSpacing/>
        <w:jc w:val="both"/>
        <w:outlineLvl w:val="0"/>
        <w:rPr>
          <w:rFonts w:cstheme="minorHAnsi"/>
        </w:rPr>
      </w:pPr>
      <w:r w:rsidRPr="005A13D8">
        <w:rPr>
          <w:rFonts w:cstheme="minorHAnsi"/>
        </w:rPr>
        <w:t>ukrepanje po obvestilu o opazovanju (1.2),</w:t>
      </w:r>
    </w:p>
    <w:p w14:paraId="19389778" w14:textId="77777777" w:rsidR="004B12F3" w:rsidRPr="005A13D8" w:rsidRDefault="004B12F3">
      <w:pPr>
        <w:numPr>
          <w:ilvl w:val="0"/>
          <w:numId w:val="17"/>
        </w:numPr>
        <w:spacing w:after="0" w:line="260" w:lineRule="atLeast"/>
        <w:ind w:left="1212"/>
        <w:contextualSpacing/>
        <w:jc w:val="both"/>
        <w:outlineLvl w:val="0"/>
        <w:rPr>
          <w:rFonts w:cstheme="minorHAnsi"/>
        </w:rPr>
      </w:pPr>
      <w:r w:rsidRPr="005A13D8">
        <w:rPr>
          <w:rFonts w:cstheme="minorHAnsi"/>
        </w:rPr>
        <w:t>storitve posodobitve programov in nove izdaje (1.3) in</w:t>
      </w:r>
    </w:p>
    <w:p w14:paraId="2B178F2B" w14:textId="77777777" w:rsidR="004B12F3" w:rsidRPr="005A13D8" w:rsidRDefault="004B12F3">
      <w:pPr>
        <w:numPr>
          <w:ilvl w:val="0"/>
          <w:numId w:val="17"/>
        </w:numPr>
        <w:spacing w:after="0" w:line="260" w:lineRule="atLeast"/>
        <w:ind w:left="1212"/>
        <w:contextualSpacing/>
        <w:jc w:val="both"/>
        <w:outlineLvl w:val="0"/>
        <w:rPr>
          <w:rFonts w:cstheme="minorHAnsi"/>
        </w:rPr>
      </w:pPr>
      <w:r w:rsidRPr="005A13D8">
        <w:rPr>
          <w:rFonts w:cstheme="minorHAnsi"/>
        </w:rPr>
        <w:t>telefonske svetovalne storitve (1.4.).</w:t>
      </w:r>
    </w:p>
    <w:p w14:paraId="41DC1D6B" w14:textId="77777777" w:rsidR="004B12F3" w:rsidRPr="005A13D8" w:rsidRDefault="004B12F3" w:rsidP="004B12F3">
      <w:pPr>
        <w:spacing w:line="260" w:lineRule="atLeast"/>
        <w:contextualSpacing/>
        <w:jc w:val="both"/>
        <w:outlineLvl w:val="0"/>
        <w:rPr>
          <w:rFonts w:cstheme="minorHAnsi"/>
        </w:rPr>
      </w:pPr>
    </w:p>
    <w:p w14:paraId="34615F93" w14:textId="77777777" w:rsidR="004B12F3" w:rsidRPr="005A13D8" w:rsidRDefault="004B12F3" w:rsidP="004B12F3">
      <w:pPr>
        <w:spacing w:line="260" w:lineRule="atLeast"/>
        <w:contextualSpacing/>
        <w:jc w:val="both"/>
        <w:rPr>
          <w:rFonts w:cstheme="minorHAnsi"/>
        </w:rPr>
      </w:pPr>
    </w:p>
    <w:p w14:paraId="169C4BBE" w14:textId="77777777" w:rsidR="004B12F3" w:rsidRPr="005A13D8" w:rsidRDefault="004B12F3">
      <w:pPr>
        <w:keepNext/>
        <w:keepLines/>
        <w:numPr>
          <w:ilvl w:val="1"/>
          <w:numId w:val="14"/>
        </w:numPr>
        <w:spacing w:after="0" w:line="260" w:lineRule="atLeast"/>
        <w:contextualSpacing/>
        <w:jc w:val="both"/>
        <w:rPr>
          <w:rFonts w:cstheme="minorHAnsi"/>
          <w:b/>
        </w:rPr>
      </w:pPr>
      <w:r w:rsidRPr="005A13D8">
        <w:rPr>
          <w:rFonts w:cstheme="minorHAnsi"/>
          <w:b/>
        </w:rPr>
        <w:t>Redne vzdrževalne storitve obsegajo:</w:t>
      </w:r>
    </w:p>
    <w:p w14:paraId="05127A7D" w14:textId="77777777" w:rsidR="004B12F3" w:rsidRPr="005A13D8" w:rsidRDefault="004B12F3" w:rsidP="004B12F3">
      <w:pPr>
        <w:keepNext/>
        <w:keepLines/>
        <w:spacing w:line="260" w:lineRule="atLeast"/>
        <w:ind w:left="142"/>
        <w:contextualSpacing/>
        <w:jc w:val="both"/>
        <w:rPr>
          <w:rFonts w:cstheme="minorHAnsi"/>
          <w:b/>
        </w:rPr>
      </w:pPr>
    </w:p>
    <w:p w14:paraId="30F1C54F" w14:textId="77777777" w:rsidR="004B12F3" w:rsidRPr="005A13D8" w:rsidRDefault="004B12F3">
      <w:pPr>
        <w:keepNext/>
        <w:keepLines/>
        <w:numPr>
          <w:ilvl w:val="0"/>
          <w:numId w:val="13"/>
        </w:numPr>
        <w:spacing w:after="0" w:line="260" w:lineRule="atLeast"/>
        <w:contextualSpacing/>
        <w:jc w:val="both"/>
        <w:rPr>
          <w:rFonts w:cstheme="minorHAnsi"/>
        </w:rPr>
      </w:pPr>
      <w:r w:rsidRPr="005A13D8">
        <w:rPr>
          <w:rFonts w:cstheme="minorHAnsi"/>
        </w:rPr>
        <w:t>optimizacijo programske opreme,</w:t>
      </w:r>
    </w:p>
    <w:p w14:paraId="462B2E82" w14:textId="77777777" w:rsidR="004B12F3" w:rsidRPr="005A13D8" w:rsidRDefault="004B12F3">
      <w:pPr>
        <w:keepNext/>
        <w:keepLines/>
        <w:numPr>
          <w:ilvl w:val="0"/>
          <w:numId w:val="13"/>
        </w:numPr>
        <w:spacing w:after="0" w:line="260" w:lineRule="atLeast"/>
        <w:contextualSpacing/>
        <w:jc w:val="both"/>
        <w:rPr>
          <w:rFonts w:cstheme="minorHAnsi"/>
        </w:rPr>
      </w:pPr>
      <w:r w:rsidRPr="005A13D8">
        <w:rPr>
          <w:rFonts w:cstheme="minorHAnsi"/>
        </w:rPr>
        <w:t>vodenje programskih knjižnic in predpisane tehnične dokumentacije,</w:t>
      </w:r>
    </w:p>
    <w:p w14:paraId="1B8264A5" w14:textId="77777777" w:rsidR="00B45AE7" w:rsidRDefault="00B45AE7">
      <w:pPr>
        <w:keepNext/>
        <w:keepLines/>
        <w:numPr>
          <w:ilvl w:val="0"/>
          <w:numId w:val="13"/>
        </w:numPr>
        <w:spacing w:after="0" w:line="260" w:lineRule="atLeast"/>
        <w:contextualSpacing/>
        <w:jc w:val="both"/>
        <w:rPr>
          <w:rFonts w:cstheme="minorHAnsi"/>
        </w:rPr>
      </w:pPr>
      <w:r w:rsidRPr="00B45AE7">
        <w:rPr>
          <w:rFonts w:cstheme="minorHAnsi"/>
        </w:rPr>
        <w:t>izvedbo manjših tehničnih prilagoditev in popravkov programske opreme, ki so potrebni za nemoteno delovanje sistema in ne predstavljajo novih funkcionalnosti ali nadgradenj, ki se obračunavajo skladno s pogodbo.</w:t>
      </w:r>
    </w:p>
    <w:p w14:paraId="0B46D400" w14:textId="352D076B" w:rsidR="004B12F3" w:rsidRPr="005A13D8" w:rsidRDefault="004B12F3">
      <w:pPr>
        <w:keepNext/>
        <w:keepLines/>
        <w:numPr>
          <w:ilvl w:val="0"/>
          <w:numId w:val="13"/>
        </w:numPr>
        <w:spacing w:after="0" w:line="260" w:lineRule="atLeast"/>
        <w:contextualSpacing/>
        <w:jc w:val="both"/>
        <w:rPr>
          <w:rFonts w:cstheme="minorHAnsi"/>
        </w:rPr>
      </w:pPr>
      <w:r w:rsidRPr="005A13D8">
        <w:rPr>
          <w:rFonts w:cstheme="minorHAnsi"/>
        </w:rPr>
        <w:t>odpravo napak, ki jih naročnik ugotovi kot odstopanja od predpisanih funkcionalnosti in niso predmet garancije,</w:t>
      </w:r>
    </w:p>
    <w:p w14:paraId="373FBFCB" w14:textId="77777777" w:rsidR="004B12F3" w:rsidRPr="005A13D8" w:rsidRDefault="004B12F3">
      <w:pPr>
        <w:keepNext/>
        <w:keepLines/>
        <w:numPr>
          <w:ilvl w:val="0"/>
          <w:numId w:val="13"/>
        </w:numPr>
        <w:spacing w:after="0" w:line="260" w:lineRule="atLeast"/>
        <w:contextualSpacing/>
        <w:jc w:val="both"/>
        <w:rPr>
          <w:rFonts w:cstheme="minorHAnsi"/>
        </w:rPr>
      </w:pPr>
      <w:r w:rsidRPr="005A13D8">
        <w:rPr>
          <w:rFonts w:cstheme="minorHAnsi"/>
        </w:rPr>
        <w:t>odpravo tehničnih pomanjkljivosti,</w:t>
      </w:r>
    </w:p>
    <w:p w14:paraId="23ADB224" w14:textId="77777777" w:rsidR="004B12F3" w:rsidRPr="005A13D8" w:rsidRDefault="004B12F3">
      <w:pPr>
        <w:keepNext/>
        <w:keepLines/>
        <w:numPr>
          <w:ilvl w:val="0"/>
          <w:numId w:val="13"/>
        </w:numPr>
        <w:spacing w:after="0" w:line="260" w:lineRule="atLeast"/>
        <w:contextualSpacing/>
        <w:jc w:val="both"/>
        <w:rPr>
          <w:rFonts w:cstheme="minorHAnsi"/>
        </w:rPr>
      </w:pPr>
      <w:r w:rsidRPr="005A13D8">
        <w:rPr>
          <w:rFonts w:cstheme="minorHAnsi"/>
        </w:rPr>
        <w:t>diagnosticiranje in optimiziranje vzdrževanih sistemov v času nadpovprečne uporabe oziroma najmanj enkrat mesečno,</w:t>
      </w:r>
    </w:p>
    <w:p w14:paraId="5997D3B6" w14:textId="77777777" w:rsidR="004B12F3" w:rsidRPr="005A13D8" w:rsidRDefault="004B12F3">
      <w:pPr>
        <w:keepNext/>
        <w:keepLines/>
        <w:numPr>
          <w:ilvl w:val="0"/>
          <w:numId w:val="13"/>
        </w:numPr>
        <w:spacing w:after="0" w:line="260" w:lineRule="atLeast"/>
        <w:contextualSpacing/>
        <w:jc w:val="both"/>
        <w:rPr>
          <w:rFonts w:cstheme="minorHAnsi"/>
        </w:rPr>
      </w:pPr>
      <w:r w:rsidRPr="005A13D8">
        <w:rPr>
          <w:rFonts w:cstheme="minorHAnsi"/>
        </w:rPr>
        <w:t xml:space="preserve">prilagoditve na spremembe programskega okolja, </w:t>
      </w:r>
    </w:p>
    <w:p w14:paraId="30A1D5A5" w14:textId="77777777" w:rsidR="004B12F3" w:rsidRPr="005A13D8" w:rsidRDefault="004B12F3">
      <w:pPr>
        <w:keepNext/>
        <w:keepLines/>
        <w:numPr>
          <w:ilvl w:val="0"/>
          <w:numId w:val="13"/>
        </w:numPr>
        <w:spacing w:after="0" w:line="260" w:lineRule="atLeast"/>
        <w:contextualSpacing/>
        <w:jc w:val="both"/>
        <w:rPr>
          <w:rFonts w:cstheme="minorHAnsi"/>
        </w:rPr>
      </w:pPr>
      <w:r w:rsidRPr="005A13D8">
        <w:rPr>
          <w:rFonts w:cstheme="minorHAnsi"/>
        </w:rPr>
        <w:t>pripravo razvojnih in testnih okolij ter pripravo podatkov iz vzdrževanih sistemov,</w:t>
      </w:r>
    </w:p>
    <w:p w14:paraId="4B8DDD54" w14:textId="77777777" w:rsidR="004B12F3" w:rsidRPr="005A13D8" w:rsidRDefault="004B12F3">
      <w:pPr>
        <w:keepNext/>
        <w:keepLines/>
        <w:numPr>
          <w:ilvl w:val="0"/>
          <w:numId w:val="13"/>
        </w:numPr>
        <w:spacing w:after="0" w:line="260" w:lineRule="atLeast"/>
        <w:contextualSpacing/>
        <w:jc w:val="both"/>
        <w:rPr>
          <w:rFonts w:cstheme="minorHAnsi"/>
        </w:rPr>
      </w:pPr>
      <w:r w:rsidRPr="005A13D8">
        <w:rPr>
          <w:rFonts w:cstheme="minorHAnsi"/>
        </w:rPr>
        <w:t>posodobitve in izboljšave dokumentacije, glede na vrsto in obseg sprememb v vzdrževanem sistemu,</w:t>
      </w:r>
    </w:p>
    <w:p w14:paraId="1C70B6CF" w14:textId="77777777" w:rsidR="004B12F3" w:rsidRPr="005A13D8" w:rsidRDefault="004B12F3">
      <w:pPr>
        <w:keepNext/>
        <w:keepLines/>
        <w:numPr>
          <w:ilvl w:val="0"/>
          <w:numId w:val="13"/>
        </w:numPr>
        <w:spacing w:after="0" w:line="260" w:lineRule="atLeast"/>
        <w:contextualSpacing/>
        <w:jc w:val="both"/>
        <w:rPr>
          <w:rFonts w:cstheme="minorHAnsi"/>
        </w:rPr>
      </w:pPr>
      <w:r w:rsidRPr="005A13D8">
        <w:rPr>
          <w:rFonts w:cstheme="minorHAnsi"/>
        </w:rPr>
        <w:t>koordiniranje aktivnosti z naročnikom,</w:t>
      </w:r>
    </w:p>
    <w:p w14:paraId="2B21EE21" w14:textId="77777777" w:rsidR="004B12F3" w:rsidRPr="005A13D8" w:rsidRDefault="004B12F3">
      <w:pPr>
        <w:keepNext/>
        <w:keepLines/>
        <w:numPr>
          <w:ilvl w:val="0"/>
          <w:numId w:val="13"/>
        </w:numPr>
        <w:spacing w:after="0" w:line="260" w:lineRule="atLeast"/>
        <w:contextualSpacing/>
        <w:jc w:val="both"/>
        <w:rPr>
          <w:rFonts w:cstheme="minorHAnsi"/>
        </w:rPr>
      </w:pPr>
      <w:r w:rsidRPr="005A13D8">
        <w:rPr>
          <w:rFonts w:cstheme="minorHAnsi"/>
        </w:rPr>
        <w:t>pripravo ponudb za izvedbo dodatnih del na zahtevo naročnika,</w:t>
      </w:r>
    </w:p>
    <w:p w14:paraId="4FB9340A" w14:textId="77777777" w:rsidR="004B12F3" w:rsidRPr="005A13D8" w:rsidRDefault="004B12F3">
      <w:pPr>
        <w:keepNext/>
        <w:keepLines/>
        <w:numPr>
          <w:ilvl w:val="0"/>
          <w:numId w:val="13"/>
        </w:numPr>
        <w:spacing w:after="0" w:line="260" w:lineRule="atLeast"/>
        <w:contextualSpacing/>
        <w:jc w:val="both"/>
        <w:rPr>
          <w:rFonts w:cstheme="minorHAnsi"/>
        </w:rPr>
      </w:pPr>
      <w:r w:rsidRPr="005A13D8">
        <w:rPr>
          <w:rFonts w:cstheme="minorHAnsi"/>
        </w:rPr>
        <w:t>svetovanje in pomoč naročniku po telefonu in po elektronski pošti med vzdrževalnimi urami,</w:t>
      </w:r>
    </w:p>
    <w:p w14:paraId="0F0E4B7D" w14:textId="77777777" w:rsidR="004B12F3" w:rsidRPr="005A13D8" w:rsidRDefault="004B12F3">
      <w:pPr>
        <w:keepNext/>
        <w:keepLines/>
        <w:numPr>
          <w:ilvl w:val="0"/>
          <w:numId w:val="13"/>
        </w:numPr>
        <w:spacing w:after="0" w:line="260" w:lineRule="atLeast"/>
        <w:contextualSpacing/>
        <w:jc w:val="both"/>
        <w:rPr>
          <w:rFonts w:cstheme="minorHAnsi"/>
        </w:rPr>
      </w:pPr>
      <w:r w:rsidRPr="005A13D8">
        <w:rPr>
          <w:rFonts w:cstheme="minorHAnsi"/>
        </w:rPr>
        <w:t>dokumentiranje vzdrževalnih storitev.</w:t>
      </w:r>
    </w:p>
    <w:p w14:paraId="3272A472" w14:textId="77777777" w:rsidR="004B12F3" w:rsidRPr="005A13D8" w:rsidRDefault="004B12F3" w:rsidP="004B12F3">
      <w:pPr>
        <w:spacing w:line="260" w:lineRule="atLeast"/>
        <w:contextualSpacing/>
        <w:outlineLvl w:val="0"/>
        <w:rPr>
          <w:rFonts w:cstheme="minorHAnsi"/>
        </w:rPr>
      </w:pPr>
    </w:p>
    <w:p w14:paraId="731B7F6E" w14:textId="77777777" w:rsidR="004B12F3" w:rsidRPr="005A13D8" w:rsidRDefault="004B12F3" w:rsidP="004B12F3">
      <w:pPr>
        <w:spacing w:line="260" w:lineRule="atLeast"/>
        <w:contextualSpacing/>
        <w:outlineLvl w:val="0"/>
        <w:rPr>
          <w:rFonts w:cstheme="minorHAnsi"/>
        </w:rPr>
      </w:pPr>
    </w:p>
    <w:p w14:paraId="00F48CE3" w14:textId="77777777" w:rsidR="004B12F3" w:rsidRPr="005A13D8" w:rsidRDefault="004B12F3" w:rsidP="004B12F3">
      <w:pPr>
        <w:spacing w:line="260" w:lineRule="atLeast"/>
        <w:contextualSpacing/>
        <w:jc w:val="both"/>
        <w:outlineLvl w:val="0"/>
        <w:rPr>
          <w:rFonts w:cstheme="minorHAnsi"/>
          <w:b/>
        </w:rPr>
      </w:pPr>
      <w:r w:rsidRPr="005A13D8">
        <w:rPr>
          <w:rFonts w:cstheme="minorHAnsi"/>
          <w:b/>
        </w:rPr>
        <w:t>1.2 Ukrepanje po poročilu o opazovanju</w:t>
      </w:r>
    </w:p>
    <w:p w14:paraId="40CD7F8F" w14:textId="77777777" w:rsidR="004B12F3" w:rsidRPr="005A13D8" w:rsidRDefault="004B12F3" w:rsidP="004B12F3">
      <w:pPr>
        <w:spacing w:line="260" w:lineRule="atLeast"/>
        <w:ind w:left="360"/>
        <w:contextualSpacing/>
        <w:jc w:val="both"/>
        <w:outlineLvl w:val="0"/>
        <w:rPr>
          <w:rFonts w:cstheme="minorHAnsi"/>
        </w:rPr>
      </w:pPr>
    </w:p>
    <w:p w14:paraId="26A37967" w14:textId="77777777" w:rsidR="004B12F3" w:rsidRPr="005A13D8" w:rsidRDefault="004B12F3" w:rsidP="004B12F3">
      <w:pPr>
        <w:spacing w:line="260" w:lineRule="atLeast"/>
        <w:ind w:left="360"/>
        <w:contextualSpacing/>
        <w:jc w:val="both"/>
        <w:outlineLvl w:val="0"/>
        <w:rPr>
          <w:rFonts w:cstheme="minorHAnsi"/>
        </w:rPr>
      </w:pPr>
      <w:r w:rsidRPr="005A13D8">
        <w:rPr>
          <w:rFonts w:cstheme="minorHAnsi"/>
        </w:rPr>
        <w:t>V skladu z določbami navedenimi v pogodbi mora izvajalec ob prejemu zaključenega obvestila o opazovanju (ali nujnega klica v primeru kritične napake) oceniti obvestilo</w:t>
      </w:r>
      <w:r w:rsidRPr="005A13D8" w:rsidDel="006A604D">
        <w:rPr>
          <w:rFonts w:cstheme="minorHAnsi"/>
        </w:rPr>
        <w:t xml:space="preserve"> </w:t>
      </w:r>
      <w:r w:rsidRPr="005A13D8">
        <w:rPr>
          <w:rFonts w:cstheme="minorHAnsi"/>
        </w:rPr>
        <w:t>in storiti eno ali več naslednjih dejanj:</w:t>
      </w:r>
    </w:p>
    <w:p w14:paraId="68752B4C" w14:textId="77777777" w:rsidR="004B12F3" w:rsidRPr="005A13D8" w:rsidRDefault="004B12F3">
      <w:pPr>
        <w:numPr>
          <w:ilvl w:val="0"/>
          <w:numId w:val="18"/>
        </w:numPr>
        <w:spacing w:after="0" w:line="260" w:lineRule="atLeast"/>
        <w:ind w:left="1080"/>
        <w:contextualSpacing/>
        <w:jc w:val="both"/>
        <w:outlineLvl w:val="0"/>
        <w:rPr>
          <w:rFonts w:cstheme="minorHAnsi"/>
        </w:rPr>
      </w:pPr>
      <w:r w:rsidRPr="005A13D8">
        <w:rPr>
          <w:rFonts w:cstheme="minorHAnsi"/>
        </w:rPr>
        <w:t>določiti čas obravnave obvestila o opazovanju,</w:t>
      </w:r>
    </w:p>
    <w:p w14:paraId="720AFC5D" w14:textId="77777777" w:rsidR="004B12F3" w:rsidRPr="005A13D8" w:rsidRDefault="004B12F3">
      <w:pPr>
        <w:numPr>
          <w:ilvl w:val="0"/>
          <w:numId w:val="18"/>
        </w:numPr>
        <w:spacing w:after="0" w:line="260" w:lineRule="atLeast"/>
        <w:ind w:left="1080"/>
        <w:contextualSpacing/>
        <w:jc w:val="both"/>
        <w:outlineLvl w:val="0"/>
        <w:rPr>
          <w:rFonts w:cstheme="minorHAnsi"/>
        </w:rPr>
      </w:pPr>
      <w:r w:rsidRPr="005A13D8">
        <w:rPr>
          <w:rFonts w:cstheme="minorHAnsi"/>
        </w:rPr>
        <w:t>od naročnika zahtevati dodatne informacije, če so glede na vsebino nujnega klica potrebne,</w:t>
      </w:r>
    </w:p>
    <w:p w14:paraId="2A80825C" w14:textId="77777777" w:rsidR="004B12F3" w:rsidRPr="005A13D8" w:rsidRDefault="004B12F3">
      <w:pPr>
        <w:numPr>
          <w:ilvl w:val="0"/>
          <w:numId w:val="18"/>
        </w:numPr>
        <w:spacing w:after="0" w:line="260" w:lineRule="atLeast"/>
        <w:ind w:left="1080"/>
        <w:contextualSpacing/>
        <w:jc w:val="both"/>
        <w:outlineLvl w:val="0"/>
        <w:rPr>
          <w:rFonts w:cstheme="minorHAnsi"/>
        </w:rPr>
      </w:pPr>
      <w:r w:rsidRPr="005A13D8">
        <w:rPr>
          <w:rFonts w:cstheme="minorHAnsi"/>
        </w:rPr>
        <w:t xml:space="preserve">ponovno oceniti stopnjo napake, navedeno v obvestilu o opazovanju, v skladu z določbami pogodbe, </w:t>
      </w:r>
    </w:p>
    <w:p w14:paraId="1F15BF97" w14:textId="77777777" w:rsidR="004B12F3" w:rsidRPr="005A13D8" w:rsidRDefault="004B12F3">
      <w:pPr>
        <w:numPr>
          <w:ilvl w:val="0"/>
          <w:numId w:val="18"/>
        </w:numPr>
        <w:spacing w:after="0" w:line="260" w:lineRule="atLeast"/>
        <w:ind w:left="1080"/>
        <w:contextualSpacing/>
        <w:jc w:val="both"/>
        <w:outlineLvl w:val="0"/>
        <w:rPr>
          <w:rFonts w:cstheme="minorHAnsi"/>
        </w:rPr>
      </w:pPr>
      <w:r w:rsidRPr="005A13D8">
        <w:rPr>
          <w:rFonts w:cstheme="minorHAnsi"/>
        </w:rPr>
        <w:lastRenderedPageBreak/>
        <w:t>zavrniti obvestilo, če meni, da napaka ni nastala v vzdrževanem sistemu ali da ne sodi v področje nadzora ali odgovornosti izvajalca.</w:t>
      </w:r>
    </w:p>
    <w:p w14:paraId="2063D83A" w14:textId="77777777" w:rsidR="004B12F3" w:rsidRPr="005A13D8" w:rsidRDefault="004B12F3" w:rsidP="004B12F3">
      <w:pPr>
        <w:spacing w:line="260" w:lineRule="atLeast"/>
        <w:ind w:left="360"/>
        <w:contextualSpacing/>
        <w:jc w:val="both"/>
        <w:outlineLvl w:val="0"/>
        <w:rPr>
          <w:rFonts w:cstheme="minorHAnsi"/>
        </w:rPr>
      </w:pPr>
    </w:p>
    <w:p w14:paraId="316AF0C7" w14:textId="77777777" w:rsidR="004B12F3" w:rsidRPr="005A13D8" w:rsidRDefault="004B12F3" w:rsidP="004B12F3">
      <w:pPr>
        <w:spacing w:line="260" w:lineRule="atLeast"/>
        <w:ind w:left="360"/>
        <w:contextualSpacing/>
        <w:jc w:val="both"/>
        <w:outlineLvl w:val="0"/>
        <w:rPr>
          <w:rFonts w:cstheme="minorHAnsi"/>
        </w:rPr>
      </w:pPr>
      <w:r w:rsidRPr="005A13D8">
        <w:rPr>
          <w:rFonts w:cstheme="minorHAnsi"/>
        </w:rPr>
        <w:t>Kadar se pri opazovanju uporabijo določila odstavka 1.1 d) te priloge, mora izvajalec naročniku v 2 (dveh) delovnih dneh podati podrobno pisno obrazložitev zavrnitve.</w:t>
      </w:r>
    </w:p>
    <w:p w14:paraId="6EA3D59C" w14:textId="77777777" w:rsidR="004B12F3" w:rsidRPr="005A13D8" w:rsidRDefault="004B12F3" w:rsidP="004B12F3">
      <w:pPr>
        <w:spacing w:line="260" w:lineRule="atLeast"/>
        <w:contextualSpacing/>
        <w:outlineLvl w:val="0"/>
        <w:rPr>
          <w:rFonts w:cstheme="minorHAnsi"/>
        </w:rPr>
      </w:pPr>
    </w:p>
    <w:p w14:paraId="1E46C147" w14:textId="77777777" w:rsidR="004B12F3" w:rsidRPr="005A13D8" w:rsidRDefault="004B12F3" w:rsidP="004B12F3">
      <w:pPr>
        <w:spacing w:line="260" w:lineRule="atLeast"/>
        <w:ind w:left="360"/>
        <w:contextualSpacing/>
        <w:outlineLvl w:val="0"/>
        <w:rPr>
          <w:rFonts w:cstheme="minorHAnsi"/>
        </w:rPr>
      </w:pPr>
      <w:r w:rsidRPr="005A13D8">
        <w:rPr>
          <w:rFonts w:cstheme="minorHAnsi"/>
        </w:rPr>
        <w:t>Zagotovljeno je nadomeščanje v primeru dopustov in drugih odsotnosti.</w:t>
      </w:r>
    </w:p>
    <w:p w14:paraId="1B718129" w14:textId="77777777" w:rsidR="004B12F3" w:rsidRPr="005A13D8" w:rsidRDefault="004B12F3" w:rsidP="004B12F3">
      <w:pPr>
        <w:spacing w:line="260" w:lineRule="atLeast"/>
        <w:ind w:left="360"/>
        <w:contextualSpacing/>
        <w:outlineLvl w:val="0"/>
        <w:rPr>
          <w:rFonts w:cstheme="minorHAnsi"/>
        </w:rPr>
      </w:pPr>
    </w:p>
    <w:p w14:paraId="6C74B67E" w14:textId="77777777" w:rsidR="004B12F3" w:rsidRPr="005A13D8" w:rsidRDefault="004B12F3" w:rsidP="004B12F3">
      <w:pPr>
        <w:spacing w:line="260" w:lineRule="atLeast"/>
        <w:ind w:left="360"/>
        <w:contextualSpacing/>
        <w:outlineLvl w:val="0"/>
        <w:rPr>
          <w:rFonts w:cstheme="minorHAnsi"/>
        </w:rPr>
      </w:pPr>
      <w:r w:rsidRPr="005A13D8">
        <w:rPr>
          <w:rFonts w:cstheme="minorHAnsi"/>
        </w:rPr>
        <w:t>Delovne ure: 8.00 – 16.00</w:t>
      </w:r>
    </w:p>
    <w:p w14:paraId="5489ED3E" w14:textId="63311D94" w:rsidR="004B12F3" w:rsidRPr="005A13D8" w:rsidRDefault="004B12F3" w:rsidP="004B12F3">
      <w:pPr>
        <w:spacing w:line="260" w:lineRule="atLeast"/>
        <w:ind w:left="360"/>
        <w:contextualSpacing/>
        <w:outlineLvl w:val="0"/>
        <w:rPr>
          <w:rFonts w:cstheme="minorHAnsi"/>
        </w:rPr>
      </w:pPr>
      <w:r w:rsidRPr="005A13D8">
        <w:rPr>
          <w:rFonts w:cstheme="minorHAnsi"/>
        </w:rPr>
        <w:t xml:space="preserve">Odziv za kritično napako: </w:t>
      </w:r>
      <w:r w:rsidR="00646A5B">
        <w:rPr>
          <w:rFonts w:cstheme="minorHAnsi"/>
        </w:rPr>
        <w:t>odziv v 2</w:t>
      </w:r>
      <w:r w:rsidRPr="005A13D8">
        <w:rPr>
          <w:rFonts w:cstheme="minorHAnsi"/>
        </w:rPr>
        <w:t xml:space="preserve"> </w:t>
      </w:r>
      <w:r w:rsidR="00646A5B">
        <w:rPr>
          <w:rFonts w:cstheme="minorHAnsi"/>
        </w:rPr>
        <w:t>urah</w:t>
      </w:r>
      <w:r w:rsidRPr="005A13D8">
        <w:rPr>
          <w:rFonts w:cstheme="minorHAnsi"/>
        </w:rPr>
        <w:t xml:space="preserve">, </w:t>
      </w:r>
      <w:r w:rsidR="00646A5B" w:rsidRPr="00646A5B">
        <w:rPr>
          <w:rFonts w:cstheme="minorHAnsi"/>
        </w:rPr>
        <w:t>kritična napaka začasno odpravljena v 4 urah</w:t>
      </w:r>
      <w:r w:rsidRPr="005A13D8">
        <w:rPr>
          <w:rFonts w:cstheme="minorHAnsi"/>
        </w:rPr>
        <w:t>.</w:t>
      </w:r>
    </w:p>
    <w:p w14:paraId="4A5F4BE6" w14:textId="77777777" w:rsidR="004B12F3" w:rsidRDefault="004B12F3" w:rsidP="004B12F3">
      <w:pPr>
        <w:spacing w:line="260" w:lineRule="atLeast"/>
        <w:ind w:left="360"/>
        <w:contextualSpacing/>
        <w:outlineLvl w:val="0"/>
        <w:rPr>
          <w:rFonts w:cstheme="minorHAnsi"/>
        </w:rPr>
      </w:pPr>
      <w:r w:rsidRPr="005A13D8">
        <w:rPr>
          <w:rFonts w:cstheme="minorHAnsi"/>
        </w:rPr>
        <w:t>Odziv za nekritično napako: znotraj delovnega dne</w:t>
      </w:r>
    </w:p>
    <w:p w14:paraId="283C94FB" w14:textId="77777777" w:rsidR="00B45AE7" w:rsidRPr="005A13D8" w:rsidRDefault="00B45AE7" w:rsidP="004B12F3">
      <w:pPr>
        <w:spacing w:line="260" w:lineRule="atLeast"/>
        <w:ind w:left="360"/>
        <w:contextualSpacing/>
        <w:outlineLvl w:val="0"/>
        <w:rPr>
          <w:rFonts w:cstheme="minorHAnsi"/>
        </w:rPr>
      </w:pPr>
    </w:p>
    <w:p w14:paraId="2175DDC1" w14:textId="77777777" w:rsidR="004B12F3" w:rsidRPr="005A13D8" w:rsidRDefault="004B12F3" w:rsidP="004B12F3">
      <w:pPr>
        <w:spacing w:line="260" w:lineRule="atLeast"/>
        <w:contextualSpacing/>
        <w:outlineLvl w:val="0"/>
        <w:rPr>
          <w:rFonts w:cstheme="minorHAnsi"/>
          <w:b/>
        </w:rPr>
      </w:pPr>
      <w:r w:rsidRPr="005A13D8">
        <w:rPr>
          <w:rFonts w:cstheme="minorHAnsi"/>
          <w:b/>
        </w:rPr>
        <w:t xml:space="preserve">1.3 Storitve posodobitve programov in nove izdaje </w:t>
      </w:r>
    </w:p>
    <w:p w14:paraId="41C90835" w14:textId="77777777" w:rsidR="004B12F3" w:rsidRPr="005A13D8" w:rsidRDefault="004B12F3" w:rsidP="004B12F3">
      <w:pPr>
        <w:spacing w:line="260" w:lineRule="atLeast"/>
        <w:ind w:left="360"/>
        <w:contextualSpacing/>
        <w:jc w:val="both"/>
        <w:rPr>
          <w:rFonts w:cstheme="minorHAnsi"/>
        </w:rPr>
      </w:pPr>
    </w:p>
    <w:p w14:paraId="584CC3F3" w14:textId="77777777" w:rsidR="004B12F3" w:rsidRPr="005A13D8" w:rsidRDefault="004B12F3" w:rsidP="004B12F3">
      <w:pPr>
        <w:spacing w:line="260" w:lineRule="atLeast"/>
        <w:ind w:left="360"/>
        <w:contextualSpacing/>
        <w:jc w:val="both"/>
        <w:rPr>
          <w:rFonts w:cstheme="minorHAnsi"/>
        </w:rPr>
      </w:pPr>
      <w:r w:rsidRPr="005A13D8">
        <w:rPr>
          <w:rFonts w:cstheme="minorHAnsi"/>
        </w:rPr>
        <w:t>Izvajalec nove izdaje programov pripravlja v dogovoru z naročnikom, in vanje vključi:</w:t>
      </w:r>
    </w:p>
    <w:p w14:paraId="1406344C" w14:textId="77777777" w:rsidR="004B12F3" w:rsidRPr="005A13D8" w:rsidRDefault="004B12F3">
      <w:pPr>
        <w:numPr>
          <w:ilvl w:val="0"/>
          <w:numId w:val="12"/>
        </w:numPr>
        <w:spacing w:after="0" w:line="260" w:lineRule="atLeast"/>
        <w:contextualSpacing/>
        <w:jc w:val="both"/>
        <w:rPr>
          <w:rFonts w:cstheme="minorHAnsi"/>
        </w:rPr>
      </w:pPr>
      <w:r w:rsidRPr="005A13D8">
        <w:rPr>
          <w:rFonts w:cstheme="minorHAnsi"/>
        </w:rPr>
        <w:t>izboljšave funkcionalnosti in/ali učinkovitosti delovanja vzdrževanega sistema,</w:t>
      </w:r>
    </w:p>
    <w:p w14:paraId="4D10F41E" w14:textId="77777777" w:rsidR="004B12F3" w:rsidRPr="005A13D8" w:rsidRDefault="004B12F3" w:rsidP="004B12F3">
      <w:pPr>
        <w:spacing w:line="260" w:lineRule="atLeast"/>
        <w:ind w:left="360"/>
        <w:contextualSpacing/>
        <w:jc w:val="both"/>
        <w:rPr>
          <w:rFonts w:cstheme="minorHAnsi"/>
        </w:rPr>
      </w:pPr>
      <w:r w:rsidRPr="005A13D8">
        <w:rPr>
          <w:rFonts w:cstheme="minorHAnsi"/>
        </w:rPr>
        <w:t>izboljšave potrebne za vzdrževanje kompatibilnosti z novimi izdajami sistemske programske opreme,</w:t>
      </w:r>
    </w:p>
    <w:p w14:paraId="1E71F8B2" w14:textId="77777777" w:rsidR="004B12F3" w:rsidRPr="005A13D8" w:rsidRDefault="004B12F3" w:rsidP="004B12F3">
      <w:pPr>
        <w:spacing w:line="260" w:lineRule="atLeast"/>
        <w:ind w:left="360"/>
        <w:contextualSpacing/>
        <w:jc w:val="both"/>
        <w:rPr>
          <w:rFonts w:cstheme="minorHAnsi"/>
        </w:rPr>
      </w:pPr>
    </w:p>
    <w:p w14:paraId="155E7752" w14:textId="77777777" w:rsidR="004B12F3" w:rsidRPr="005A13D8" w:rsidRDefault="004B12F3">
      <w:pPr>
        <w:numPr>
          <w:ilvl w:val="0"/>
          <w:numId w:val="12"/>
        </w:numPr>
        <w:spacing w:after="0" w:line="260" w:lineRule="atLeast"/>
        <w:contextualSpacing/>
        <w:jc w:val="both"/>
        <w:rPr>
          <w:rFonts w:cstheme="minorHAnsi"/>
        </w:rPr>
      </w:pPr>
      <w:r w:rsidRPr="005A13D8">
        <w:rPr>
          <w:rFonts w:cstheme="minorHAnsi"/>
        </w:rPr>
        <w:t>ob vsakem popravku, izboljšavi ali novi instalaciji ponudnik poskrbi za dokumentiranje tehničnih sprememb v aplikaciji za pripravo ustrezne dokumentacije za administriranje sistema in podroben opis sprememb za končnega uporabnika.</w:t>
      </w:r>
    </w:p>
    <w:p w14:paraId="6414302C" w14:textId="77777777" w:rsidR="004B12F3" w:rsidRPr="005A13D8" w:rsidRDefault="004B12F3" w:rsidP="004B12F3">
      <w:pPr>
        <w:spacing w:line="260" w:lineRule="atLeast"/>
        <w:contextualSpacing/>
        <w:jc w:val="both"/>
        <w:rPr>
          <w:rFonts w:cstheme="minorHAnsi"/>
        </w:rPr>
      </w:pPr>
    </w:p>
    <w:p w14:paraId="7588E857" w14:textId="77777777" w:rsidR="004B12F3" w:rsidRPr="005A13D8" w:rsidRDefault="004B12F3" w:rsidP="004B12F3">
      <w:pPr>
        <w:spacing w:line="260" w:lineRule="atLeast"/>
        <w:ind w:left="360"/>
        <w:contextualSpacing/>
        <w:jc w:val="both"/>
        <w:rPr>
          <w:rFonts w:cstheme="minorHAnsi"/>
        </w:rPr>
      </w:pPr>
      <w:r w:rsidRPr="005A13D8">
        <w:rPr>
          <w:rFonts w:cstheme="minorHAnsi"/>
        </w:rPr>
        <w:t xml:space="preserve">Nove izdaje bo izvajalec dostavil naročniku v izvršni in izvorni kodi ter z dopolnjeno dokumentacijo predstavniku naročnika. </w:t>
      </w:r>
    </w:p>
    <w:p w14:paraId="20464213" w14:textId="77777777" w:rsidR="004B12F3" w:rsidRPr="005A13D8" w:rsidRDefault="004B12F3" w:rsidP="004B12F3">
      <w:pPr>
        <w:spacing w:line="260" w:lineRule="atLeast"/>
        <w:ind w:left="360"/>
        <w:contextualSpacing/>
        <w:jc w:val="both"/>
        <w:rPr>
          <w:rFonts w:cstheme="minorHAnsi"/>
        </w:rPr>
      </w:pPr>
    </w:p>
    <w:p w14:paraId="42619F1B" w14:textId="77777777" w:rsidR="004B12F3" w:rsidRPr="005A13D8" w:rsidRDefault="004B12F3" w:rsidP="004B12F3">
      <w:pPr>
        <w:spacing w:line="260" w:lineRule="atLeast"/>
        <w:ind w:left="360"/>
        <w:contextualSpacing/>
        <w:jc w:val="both"/>
        <w:rPr>
          <w:rFonts w:cstheme="minorHAnsi"/>
        </w:rPr>
      </w:pPr>
      <w:r w:rsidRPr="005A13D8">
        <w:rPr>
          <w:rFonts w:cstheme="minorHAnsi"/>
        </w:rPr>
        <w:t xml:space="preserve">Načrtovane izdaje programov bodo vsebovale vse popravke in spremembe programov, ki so bili dokončani do določenega datuma za izdajo, v soglasju z naročnikom. </w:t>
      </w:r>
    </w:p>
    <w:p w14:paraId="36219E3C" w14:textId="77777777" w:rsidR="004B12F3" w:rsidRPr="005A13D8" w:rsidRDefault="004B12F3" w:rsidP="004B12F3">
      <w:pPr>
        <w:spacing w:line="260" w:lineRule="atLeast"/>
        <w:contextualSpacing/>
        <w:rPr>
          <w:rFonts w:cstheme="minorHAnsi"/>
        </w:rPr>
      </w:pPr>
    </w:p>
    <w:p w14:paraId="3B14D7EE" w14:textId="10978F5A" w:rsidR="004B12F3" w:rsidRDefault="00DF49EB" w:rsidP="004B12F3">
      <w:pPr>
        <w:spacing w:line="260" w:lineRule="atLeast"/>
        <w:contextualSpacing/>
        <w:rPr>
          <w:rFonts w:cstheme="minorHAnsi"/>
        </w:rPr>
      </w:pPr>
      <w:r w:rsidRPr="00DF49EB">
        <w:rPr>
          <w:rFonts w:cstheme="minorHAnsi"/>
        </w:rPr>
        <w:t xml:space="preserve">Prioritetne in </w:t>
      </w:r>
      <w:proofErr w:type="spellStart"/>
      <w:r w:rsidRPr="00DF49EB">
        <w:rPr>
          <w:rFonts w:cstheme="minorHAnsi"/>
        </w:rPr>
        <w:t>neprioritetne</w:t>
      </w:r>
      <w:proofErr w:type="spellEnd"/>
      <w:r w:rsidRPr="00DF49EB">
        <w:rPr>
          <w:rFonts w:cstheme="minorHAnsi"/>
        </w:rPr>
        <w:t xml:space="preserve"> nadgradnje se izvajajo v rokih, določenih v potrjeni ponudbi izvajalca oziroma v terminskem načrtu, ki ga potrdi naročnik.</w:t>
      </w:r>
    </w:p>
    <w:p w14:paraId="116232B8" w14:textId="77777777" w:rsidR="00DF49EB" w:rsidRPr="005A13D8" w:rsidRDefault="00DF49EB" w:rsidP="004B12F3">
      <w:pPr>
        <w:spacing w:line="260" w:lineRule="atLeast"/>
        <w:contextualSpacing/>
        <w:rPr>
          <w:rFonts w:cstheme="minorHAnsi"/>
        </w:rPr>
      </w:pPr>
    </w:p>
    <w:p w14:paraId="29ACAAB1" w14:textId="77777777" w:rsidR="004B12F3" w:rsidRPr="005A13D8" w:rsidRDefault="004B12F3" w:rsidP="004B12F3">
      <w:pPr>
        <w:spacing w:line="260" w:lineRule="atLeast"/>
        <w:contextualSpacing/>
        <w:rPr>
          <w:rFonts w:cstheme="minorHAnsi"/>
        </w:rPr>
      </w:pPr>
    </w:p>
    <w:p w14:paraId="601D0AFC" w14:textId="77777777" w:rsidR="004B12F3" w:rsidRPr="005A13D8" w:rsidRDefault="004B12F3" w:rsidP="004B12F3">
      <w:pPr>
        <w:keepNext/>
        <w:keepLines/>
        <w:spacing w:line="260" w:lineRule="atLeast"/>
        <w:contextualSpacing/>
        <w:rPr>
          <w:rFonts w:cstheme="minorHAnsi"/>
          <w:b/>
        </w:rPr>
      </w:pPr>
      <w:r w:rsidRPr="005A13D8">
        <w:rPr>
          <w:rFonts w:cstheme="minorHAnsi"/>
          <w:b/>
        </w:rPr>
        <w:t xml:space="preserve">1.4 Telefonske svetovalne storitve </w:t>
      </w:r>
      <w:r w:rsidRPr="005A13D8">
        <w:rPr>
          <w:rFonts w:cstheme="minorHAnsi"/>
        </w:rPr>
        <w:t>(ki jih izvaja skupina za pomoč)</w:t>
      </w:r>
    </w:p>
    <w:p w14:paraId="553B58B6" w14:textId="77777777" w:rsidR="004B12F3" w:rsidRPr="005A13D8" w:rsidRDefault="004B12F3" w:rsidP="004B12F3">
      <w:pPr>
        <w:keepNext/>
        <w:keepLines/>
        <w:spacing w:line="260" w:lineRule="atLeast"/>
        <w:contextualSpacing/>
        <w:jc w:val="both"/>
        <w:rPr>
          <w:rFonts w:cstheme="minorHAnsi"/>
        </w:rPr>
      </w:pPr>
    </w:p>
    <w:p w14:paraId="60C71EEC" w14:textId="77777777" w:rsidR="004B12F3" w:rsidRPr="005A13D8" w:rsidRDefault="004B12F3" w:rsidP="004B12F3">
      <w:pPr>
        <w:keepNext/>
        <w:keepLines/>
        <w:spacing w:line="260" w:lineRule="atLeast"/>
        <w:ind w:left="360"/>
        <w:contextualSpacing/>
        <w:jc w:val="both"/>
        <w:rPr>
          <w:rFonts w:cstheme="minorHAnsi"/>
        </w:rPr>
      </w:pPr>
      <w:r w:rsidRPr="005A13D8">
        <w:rPr>
          <w:rFonts w:cstheme="minorHAnsi"/>
        </w:rPr>
        <w:t>V času vzdrževalnih ur bo izvajalec naročniku dal na voljo skupino za pomoč, ki bo dostopna prek telefonske številke, navedene v pogodbi. Ko skupina za pomoč prejme klic, ki se nanaša na vzdrževani sistem, mora izvajalec storiti naslednje:</w:t>
      </w:r>
    </w:p>
    <w:p w14:paraId="51FA37A6" w14:textId="77777777" w:rsidR="004B12F3" w:rsidRPr="005A13D8" w:rsidRDefault="004B12F3">
      <w:pPr>
        <w:numPr>
          <w:ilvl w:val="0"/>
          <w:numId w:val="15"/>
        </w:numPr>
        <w:spacing w:after="0" w:line="260" w:lineRule="atLeast"/>
        <w:ind w:left="1080"/>
        <w:contextualSpacing/>
        <w:rPr>
          <w:rFonts w:cstheme="minorHAnsi"/>
        </w:rPr>
      </w:pPr>
      <w:r w:rsidRPr="005A13D8">
        <w:rPr>
          <w:rFonts w:cstheme="minorHAnsi"/>
        </w:rPr>
        <w:t>vpisati klic v evidenco in zanj določiti referenčno številko,</w:t>
      </w:r>
    </w:p>
    <w:p w14:paraId="0735B513" w14:textId="77777777" w:rsidR="004B12F3" w:rsidRPr="005A13D8" w:rsidRDefault="004B12F3">
      <w:pPr>
        <w:numPr>
          <w:ilvl w:val="0"/>
          <w:numId w:val="15"/>
        </w:numPr>
        <w:spacing w:after="0" w:line="260" w:lineRule="atLeast"/>
        <w:ind w:left="1080"/>
        <w:contextualSpacing/>
        <w:rPr>
          <w:rFonts w:cstheme="minorHAnsi"/>
        </w:rPr>
      </w:pPr>
      <w:r w:rsidRPr="005A13D8">
        <w:rPr>
          <w:rFonts w:cstheme="minorHAnsi"/>
        </w:rPr>
        <w:t>klic oceniti in obdelati v skladu z ukrepi, določenimi v pogodbi.</w:t>
      </w:r>
    </w:p>
    <w:p w14:paraId="32703E3E" w14:textId="77777777" w:rsidR="004B12F3" w:rsidRPr="005A13D8" w:rsidRDefault="004B12F3" w:rsidP="004B12F3">
      <w:pPr>
        <w:spacing w:line="260" w:lineRule="atLeast"/>
        <w:ind w:left="360"/>
        <w:contextualSpacing/>
        <w:rPr>
          <w:rFonts w:cstheme="minorHAnsi"/>
        </w:rPr>
      </w:pPr>
    </w:p>
    <w:p w14:paraId="1710AE09" w14:textId="77777777" w:rsidR="004B12F3" w:rsidRPr="005A13D8" w:rsidRDefault="004B12F3" w:rsidP="004B12F3">
      <w:pPr>
        <w:spacing w:line="260" w:lineRule="atLeast"/>
        <w:ind w:left="360"/>
        <w:contextualSpacing/>
        <w:jc w:val="both"/>
        <w:rPr>
          <w:rFonts w:cstheme="minorHAnsi"/>
        </w:rPr>
      </w:pPr>
      <w:r w:rsidRPr="005A13D8">
        <w:rPr>
          <w:rFonts w:cstheme="minorHAnsi"/>
        </w:rPr>
        <w:t>Izvajalec se zavezuje, da bo med vzdrževalnimi urami vedno na voljo najmanj ena usposobljena pooblaščena oseba izvajalca.</w:t>
      </w:r>
    </w:p>
    <w:p w14:paraId="75F15D1E" w14:textId="77777777" w:rsidR="004B12F3" w:rsidRPr="005A13D8" w:rsidRDefault="004B12F3" w:rsidP="004B12F3">
      <w:pPr>
        <w:spacing w:line="260" w:lineRule="atLeast"/>
        <w:ind w:left="360"/>
        <w:contextualSpacing/>
        <w:jc w:val="both"/>
        <w:rPr>
          <w:rFonts w:cstheme="minorHAnsi"/>
        </w:rPr>
      </w:pPr>
    </w:p>
    <w:p w14:paraId="478E3D89" w14:textId="77777777" w:rsidR="004B12F3" w:rsidRPr="005A13D8" w:rsidRDefault="004B12F3" w:rsidP="004B12F3">
      <w:pPr>
        <w:spacing w:line="260" w:lineRule="atLeast"/>
        <w:ind w:left="360"/>
        <w:contextualSpacing/>
        <w:jc w:val="both"/>
        <w:rPr>
          <w:rFonts w:cstheme="minorHAnsi"/>
        </w:rPr>
      </w:pPr>
      <w:r w:rsidRPr="005A13D8">
        <w:rPr>
          <w:rFonts w:cstheme="minorHAnsi"/>
        </w:rPr>
        <w:t>Če dežurna pooblaščena oseba iz skupine za pomoč na dogovorjeni telefonski številki ne more odgovoriti na poziv prijavitelja, mora izvajalec zagotoviti vklop samodejnega odzivnika. Prijavitelj mora v sporočilu navesti svojo identiteto in povratno telefonsko številko za klic. Dežurna pooblaščena oseba izvajalca je dolžna izvesti povratni klic v času navedenem v pogodbi. V primeru, da prijavitelj ne navede telefonske številke za povratni klic, dežurna pooblaščena oseba izvajalca kliče na telefonske številke naročnika, ki so navedene v pogodbi.</w:t>
      </w:r>
    </w:p>
    <w:p w14:paraId="36DB9181" w14:textId="77777777" w:rsidR="004B12F3" w:rsidRPr="005A13D8" w:rsidRDefault="004B12F3" w:rsidP="004B12F3">
      <w:pPr>
        <w:spacing w:line="260" w:lineRule="atLeast"/>
        <w:ind w:left="360"/>
        <w:contextualSpacing/>
        <w:jc w:val="both"/>
        <w:rPr>
          <w:rFonts w:cstheme="minorHAnsi"/>
        </w:rPr>
      </w:pPr>
    </w:p>
    <w:p w14:paraId="2069C873" w14:textId="77777777" w:rsidR="004B12F3" w:rsidRPr="005A13D8" w:rsidRDefault="004B12F3" w:rsidP="004B12F3">
      <w:pPr>
        <w:spacing w:line="260" w:lineRule="atLeast"/>
        <w:ind w:left="360"/>
        <w:contextualSpacing/>
        <w:jc w:val="both"/>
        <w:rPr>
          <w:rFonts w:cstheme="minorHAnsi"/>
        </w:rPr>
      </w:pPr>
      <w:r w:rsidRPr="005A13D8">
        <w:rPr>
          <w:rFonts w:cstheme="minorHAnsi"/>
        </w:rPr>
        <w:t>Navedene določbe iz prejšnjega odstavka ne veljajo v primeru, da stacionarne in mobilne povezave ne delujejo zaradi razlogov, na katere izvajalec nima vpliva.</w:t>
      </w:r>
    </w:p>
    <w:p w14:paraId="153B9B4D" w14:textId="77777777" w:rsidR="004B12F3" w:rsidRPr="005A13D8" w:rsidRDefault="004B12F3" w:rsidP="004B12F3">
      <w:pPr>
        <w:spacing w:line="260" w:lineRule="atLeast"/>
        <w:ind w:left="360"/>
        <w:contextualSpacing/>
        <w:rPr>
          <w:rFonts w:cstheme="minorHAnsi"/>
        </w:rPr>
      </w:pPr>
    </w:p>
    <w:p w14:paraId="2AC1A34E" w14:textId="77777777" w:rsidR="004B12F3" w:rsidRPr="005A13D8" w:rsidRDefault="004B12F3" w:rsidP="004B12F3">
      <w:pPr>
        <w:spacing w:line="260" w:lineRule="atLeast"/>
        <w:ind w:left="360"/>
        <w:contextualSpacing/>
        <w:rPr>
          <w:rFonts w:cstheme="minorHAnsi"/>
        </w:rPr>
      </w:pPr>
    </w:p>
    <w:p w14:paraId="61A2A201" w14:textId="77777777" w:rsidR="004B12F3" w:rsidRPr="005A13D8" w:rsidRDefault="004B12F3">
      <w:pPr>
        <w:keepNext/>
        <w:keepLines/>
        <w:numPr>
          <w:ilvl w:val="0"/>
          <w:numId w:val="14"/>
        </w:numPr>
        <w:tabs>
          <w:tab w:val="left" w:pos="426"/>
          <w:tab w:val="left" w:pos="709"/>
        </w:tabs>
        <w:spacing w:after="0" w:line="260" w:lineRule="atLeast"/>
        <w:ind w:hanging="502"/>
        <w:contextualSpacing/>
        <w:jc w:val="both"/>
        <w:rPr>
          <w:rFonts w:cstheme="minorHAnsi"/>
          <w:b/>
        </w:rPr>
      </w:pPr>
      <w:r w:rsidRPr="005A13D8">
        <w:rPr>
          <w:rFonts w:cstheme="minorHAnsi"/>
          <w:b/>
        </w:rPr>
        <w:t xml:space="preserve">Izvedba dodatnih storitev </w:t>
      </w:r>
    </w:p>
    <w:p w14:paraId="372DE2D2" w14:textId="77777777" w:rsidR="004B12F3" w:rsidRPr="005A13D8" w:rsidRDefault="004B12F3" w:rsidP="004B12F3">
      <w:pPr>
        <w:spacing w:line="260" w:lineRule="atLeast"/>
        <w:contextualSpacing/>
        <w:jc w:val="both"/>
        <w:rPr>
          <w:rFonts w:cstheme="minorHAnsi"/>
        </w:rPr>
      </w:pPr>
    </w:p>
    <w:p w14:paraId="76635FB0" w14:textId="7E600EA7" w:rsidR="004B12F3" w:rsidRPr="005A13D8" w:rsidRDefault="004B12F3" w:rsidP="004B12F3">
      <w:pPr>
        <w:spacing w:line="260" w:lineRule="atLeast"/>
        <w:ind w:left="360"/>
        <w:contextualSpacing/>
        <w:jc w:val="both"/>
        <w:rPr>
          <w:rFonts w:cstheme="minorHAnsi"/>
        </w:rPr>
      </w:pPr>
      <w:r w:rsidRPr="005A13D8">
        <w:rPr>
          <w:rFonts w:cstheme="minorHAnsi"/>
        </w:rPr>
        <w:lastRenderedPageBreak/>
        <w:t>Dodatne storitve za prilagajanje programske opreme potrebnim spremembam</w:t>
      </w:r>
      <w:r w:rsidR="007000B8">
        <w:rPr>
          <w:rFonts w:cstheme="minorHAnsi"/>
        </w:rPr>
        <w:t xml:space="preserve"> se izvajajo</w:t>
      </w:r>
      <w:r w:rsidRPr="005A13D8">
        <w:rPr>
          <w:rFonts w:cstheme="minorHAnsi"/>
        </w:rPr>
        <w:t>: 1. zaradi sprememb predpisov in drugih pravil, ki v AJPES zahtevajo nujne spremembe poslovnih procesov, ter 2. zaradi sprememb v izvajalnem okolju, zlasti pri zunanjih deležnikih. Spremembe in dopolnitve programske opreme izvajalec izvaja na zahtevo naročnika po naslednjem postopku:</w:t>
      </w:r>
    </w:p>
    <w:p w14:paraId="5D5AD520" w14:textId="77777777" w:rsidR="004B12F3" w:rsidRPr="005A13D8" w:rsidRDefault="004B12F3">
      <w:pPr>
        <w:numPr>
          <w:ilvl w:val="0"/>
          <w:numId w:val="4"/>
        </w:numPr>
        <w:spacing w:after="0" w:line="260" w:lineRule="atLeast"/>
        <w:contextualSpacing/>
        <w:rPr>
          <w:rFonts w:cstheme="minorHAnsi"/>
        </w:rPr>
      </w:pPr>
      <w:r w:rsidRPr="005A13D8">
        <w:rPr>
          <w:rFonts w:cstheme="minorHAnsi"/>
        </w:rPr>
        <w:t>naročnik izdela specifikacijo zahtev in jo posreduje izvajalcu,</w:t>
      </w:r>
    </w:p>
    <w:p w14:paraId="00AF25F0" w14:textId="77777777" w:rsidR="004B12F3" w:rsidRPr="005A13D8" w:rsidRDefault="004B12F3">
      <w:pPr>
        <w:numPr>
          <w:ilvl w:val="0"/>
          <w:numId w:val="4"/>
        </w:numPr>
        <w:spacing w:after="0" w:line="260" w:lineRule="atLeast"/>
        <w:contextualSpacing/>
        <w:rPr>
          <w:rFonts w:cstheme="minorHAnsi"/>
        </w:rPr>
      </w:pPr>
      <w:r w:rsidRPr="005A13D8">
        <w:rPr>
          <w:rFonts w:cstheme="minorHAnsi"/>
        </w:rPr>
        <w:t>izvajalec predloži ponudbo za izvedbo sprememb v kateri opredeli način izvedbe, obseg dela, ceno in možni rok izdelave,</w:t>
      </w:r>
    </w:p>
    <w:p w14:paraId="5A4F1E96" w14:textId="77777777" w:rsidR="004B12F3" w:rsidRPr="005A13D8" w:rsidRDefault="004B12F3">
      <w:pPr>
        <w:numPr>
          <w:ilvl w:val="0"/>
          <w:numId w:val="4"/>
        </w:numPr>
        <w:spacing w:after="0" w:line="260" w:lineRule="atLeast"/>
        <w:contextualSpacing/>
        <w:rPr>
          <w:rFonts w:cstheme="minorHAnsi"/>
        </w:rPr>
      </w:pPr>
      <w:r w:rsidRPr="005A13D8">
        <w:rPr>
          <w:rFonts w:cstheme="minorHAnsi"/>
        </w:rPr>
        <w:t>izvedejo se pogajanja o obsegu dela in rokih za izvedbo sprememb,</w:t>
      </w:r>
    </w:p>
    <w:p w14:paraId="28553564" w14:textId="77777777" w:rsidR="004B12F3" w:rsidRPr="005A13D8" w:rsidRDefault="004B12F3">
      <w:pPr>
        <w:numPr>
          <w:ilvl w:val="0"/>
          <w:numId w:val="4"/>
        </w:numPr>
        <w:spacing w:after="0" w:line="260" w:lineRule="atLeast"/>
        <w:contextualSpacing/>
        <w:rPr>
          <w:rFonts w:cstheme="minorHAnsi"/>
        </w:rPr>
      </w:pPr>
      <w:r w:rsidRPr="005A13D8">
        <w:rPr>
          <w:rFonts w:cstheme="minorHAnsi"/>
        </w:rPr>
        <w:t>če je v pogajanjih dosežen dogovor, se po potrebi izvedejo spremembe v naročilu in/ali ponudbi, naročnik ponudbo potrdi, izvajalec pa pristopi k izvedbi,</w:t>
      </w:r>
    </w:p>
    <w:p w14:paraId="67EDF48C" w14:textId="77777777" w:rsidR="004B12F3" w:rsidRPr="0039124F" w:rsidRDefault="004B12F3">
      <w:pPr>
        <w:numPr>
          <w:ilvl w:val="0"/>
          <w:numId w:val="4"/>
        </w:numPr>
        <w:spacing w:after="0" w:line="260" w:lineRule="atLeast"/>
        <w:contextualSpacing/>
        <w:rPr>
          <w:rFonts w:cstheme="minorHAnsi"/>
        </w:rPr>
      </w:pPr>
      <w:r w:rsidRPr="005A13D8">
        <w:rPr>
          <w:rFonts w:cstheme="minorHAnsi"/>
        </w:rPr>
        <w:t xml:space="preserve">v predvidenem roku izvajalec naročniku preda izdelke (izvorno in izvršno kodo, tehnično in </w:t>
      </w:r>
      <w:r w:rsidRPr="0039124F">
        <w:rPr>
          <w:rFonts w:cstheme="minorHAnsi"/>
        </w:rPr>
        <w:t>uporabniško dokumentacijo, navodila za namestitev idr.),</w:t>
      </w:r>
    </w:p>
    <w:p w14:paraId="1199BD2D" w14:textId="13CB7DA3" w:rsidR="004B12F3" w:rsidRPr="007000B8" w:rsidRDefault="004B12F3">
      <w:pPr>
        <w:numPr>
          <w:ilvl w:val="0"/>
          <w:numId w:val="4"/>
        </w:numPr>
        <w:spacing w:after="0" w:line="260" w:lineRule="atLeast"/>
        <w:contextualSpacing/>
        <w:rPr>
          <w:rFonts w:cstheme="minorHAnsi"/>
          <w:b/>
        </w:rPr>
      </w:pPr>
      <w:r w:rsidRPr="0039124F">
        <w:rPr>
          <w:rFonts w:cstheme="minorHAnsi"/>
        </w:rPr>
        <w:t>naročnik po prejemu izdelkov izvede testiranje rešitve in zahteva od izvajalca odpravo morebitnih pomanjkljivosti v pogodbenem roku. Ko je testiranje uspešno opravljeno naročnik verificira rešitev in podpiše</w:t>
      </w:r>
      <w:r w:rsidRPr="005A13D8">
        <w:rPr>
          <w:rFonts w:cstheme="minorHAnsi"/>
        </w:rPr>
        <w:t xml:space="preserve"> primopredajni zapisnik, ki je osnova za izdajo fakture izvajalca.</w:t>
      </w:r>
      <w:r w:rsidRPr="007000B8">
        <w:rPr>
          <w:rFonts w:cstheme="minorHAnsi"/>
          <w:b/>
        </w:rPr>
        <w:br w:type="page"/>
      </w:r>
    </w:p>
    <w:p w14:paraId="51FB2A08" w14:textId="77777777" w:rsidR="004B12F3" w:rsidRPr="005A13D8" w:rsidRDefault="004B12F3" w:rsidP="004B12F3">
      <w:pPr>
        <w:spacing w:line="260" w:lineRule="atLeast"/>
        <w:contextualSpacing/>
        <w:jc w:val="right"/>
        <w:outlineLvl w:val="0"/>
        <w:rPr>
          <w:rFonts w:cstheme="minorHAnsi"/>
          <w:b/>
        </w:rPr>
      </w:pPr>
      <w:r w:rsidRPr="005A13D8">
        <w:rPr>
          <w:rFonts w:cstheme="minorHAnsi"/>
          <w:b/>
        </w:rPr>
        <w:lastRenderedPageBreak/>
        <w:t>PRILOGA 3</w:t>
      </w:r>
    </w:p>
    <w:p w14:paraId="2B886813" w14:textId="77777777" w:rsidR="004B12F3" w:rsidRPr="005A13D8" w:rsidRDefault="004B12F3" w:rsidP="004B12F3">
      <w:pPr>
        <w:spacing w:line="260" w:lineRule="atLeast"/>
        <w:contextualSpacing/>
        <w:rPr>
          <w:rFonts w:cstheme="minorHAnsi"/>
        </w:rPr>
      </w:pPr>
    </w:p>
    <w:p w14:paraId="30732E50" w14:textId="77777777" w:rsidR="007000B8" w:rsidRPr="005A13D8" w:rsidRDefault="007000B8" w:rsidP="007000B8">
      <w:pPr>
        <w:keepNext/>
        <w:keepLines/>
        <w:spacing w:line="260" w:lineRule="atLeast"/>
        <w:contextualSpacing/>
        <w:jc w:val="center"/>
        <w:outlineLvl w:val="1"/>
        <w:rPr>
          <w:rFonts w:cstheme="minorHAnsi"/>
          <w:b/>
          <w:bCs/>
        </w:rPr>
      </w:pPr>
      <w:r w:rsidRPr="005A13D8">
        <w:rPr>
          <w:rFonts w:cstheme="minorHAnsi"/>
          <w:b/>
          <w:bCs/>
        </w:rPr>
        <w:t>Obvestilo o opazovanju</w:t>
      </w:r>
    </w:p>
    <w:p w14:paraId="4DC48871" w14:textId="77777777" w:rsidR="007000B8" w:rsidRPr="005A13D8" w:rsidRDefault="007000B8" w:rsidP="007000B8">
      <w:pPr>
        <w:keepNext/>
        <w:keepLines/>
        <w:spacing w:line="260" w:lineRule="atLeast"/>
        <w:contextualSpacing/>
        <w:rPr>
          <w:rFonts w:cstheme="minorHAnsi"/>
        </w:rPr>
      </w:pPr>
    </w:p>
    <w:p w14:paraId="07B32C49" w14:textId="77777777" w:rsidR="007000B8" w:rsidRPr="005A13D8" w:rsidRDefault="007000B8" w:rsidP="007000B8">
      <w:pPr>
        <w:spacing w:line="260" w:lineRule="atLeast"/>
        <w:ind w:left="360"/>
        <w:contextualSpacing/>
        <w:jc w:val="both"/>
        <w:rPr>
          <w:rFonts w:cstheme="minorHAnsi"/>
        </w:rPr>
      </w:pPr>
      <w:r w:rsidRPr="005A13D8">
        <w:rPr>
          <w:rFonts w:cstheme="minorHAnsi"/>
        </w:rPr>
        <w:t>V skladu s pogodbo se naročnik in izvajalec zavezujeta, da bosta v vsakem obvestilu o opazovanju za vse kategorije napak, razen za majhne napake, ravnala na sledeč način:</w:t>
      </w:r>
    </w:p>
    <w:p w14:paraId="7FB6A46A" w14:textId="77777777" w:rsidR="007000B8" w:rsidRPr="005A13D8" w:rsidRDefault="007000B8">
      <w:pPr>
        <w:widowControl w:val="0"/>
        <w:numPr>
          <w:ilvl w:val="0"/>
          <w:numId w:val="16"/>
        </w:numPr>
        <w:tabs>
          <w:tab w:val="left" w:pos="426"/>
        </w:tabs>
        <w:spacing w:after="0" w:line="260" w:lineRule="atLeast"/>
        <w:ind w:left="1077" w:hanging="357"/>
        <w:contextualSpacing/>
        <w:jc w:val="both"/>
        <w:rPr>
          <w:rFonts w:cstheme="minorHAnsi"/>
        </w:rPr>
      </w:pPr>
      <w:r w:rsidRPr="005A13D8">
        <w:rPr>
          <w:rFonts w:cstheme="minorHAnsi"/>
        </w:rPr>
        <w:t>naročnik bo ob prijavi problema navedel informacije, ki so določene v obvestilu o opazovanju, če bo le mogoče pa tudi vse druge informacije in okoliščine, v katerih se problem pojavi ter načinu ponovitve problema;</w:t>
      </w:r>
    </w:p>
    <w:p w14:paraId="1CCE63AE" w14:textId="77777777" w:rsidR="007000B8" w:rsidRPr="005A13D8" w:rsidRDefault="007000B8">
      <w:pPr>
        <w:widowControl w:val="0"/>
        <w:numPr>
          <w:ilvl w:val="0"/>
          <w:numId w:val="16"/>
        </w:numPr>
        <w:tabs>
          <w:tab w:val="left" w:pos="426"/>
        </w:tabs>
        <w:spacing w:after="0" w:line="260" w:lineRule="atLeast"/>
        <w:contextualSpacing/>
        <w:jc w:val="both"/>
        <w:rPr>
          <w:rFonts w:cstheme="minorHAnsi"/>
        </w:rPr>
      </w:pPr>
      <w:r w:rsidRPr="005A13D8">
        <w:rPr>
          <w:rFonts w:cstheme="minorHAnsi"/>
        </w:rPr>
        <w:t>izvajalec bo obvestilo</w:t>
      </w:r>
      <w:r w:rsidRPr="005A13D8" w:rsidDel="006A604D">
        <w:rPr>
          <w:rFonts w:cstheme="minorHAnsi"/>
        </w:rPr>
        <w:t xml:space="preserve"> </w:t>
      </w:r>
      <w:r w:rsidRPr="005A13D8">
        <w:rPr>
          <w:rFonts w:cstheme="minorHAnsi"/>
        </w:rPr>
        <w:t>naročnika o opazovanju uporabil kot osnovo za vse spremembe programov;</w:t>
      </w:r>
    </w:p>
    <w:p w14:paraId="34D2D6B7" w14:textId="77777777" w:rsidR="007000B8" w:rsidRPr="005A13D8" w:rsidRDefault="007000B8">
      <w:pPr>
        <w:widowControl w:val="0"/>
        <w:numPr>
          <w:ilvl w:val="0"/>
          <w:numId w:val="16"/>
        </w:numPr>
        <w:tabs>
          <w:tab w:val="left" w:pos="426"/>
        </w:tabs>
        <w:spacing w:after="0" w:line="260" w:lineRule="atLeast"/>
        <w:contextualSpacing/>
        <w:jc w:val="both"/>
        <w:rPr>
          <w:rFonts w:cstheme="minorHAnsi"/>
        </w:rPr>
      </w:pPr>
      <w:r w:rsidRPr="005A13D8">
        <w:rPr>
          <w:rFonts w:cstheme="minorHAnsi"/>
        </w:rPr>
        <w:t>izvajalec mora vsa obvestila o opazovanju beležiti. Podatki morajo vsebovati tudi datum prejema, kategorijo napake in ime delavca izvajalca, ki je bil določen za to nalogo. Za vsak vnos se določi enotna identifikacijska številka;</w:t>
      </w:r>
    </w:p>
    <w:p w14:paraId="1783EF6B" w14:textId="77777777" w:rsidR="007000B8" w:rsidRPr="005A13D8" w:rsidRDefault="007000B8">
      <w:pPr>
        <w:widowControl w:val="0"/>
        <w:numPr>
          <w:ilvl w:val="0"/>
          <w:numId w:val="16"/>
        </w:numPr>
        <w:tabs>
          <w:tab w:val="left" w:pos="426"/>
        </w:tabs>
        <w:spacing w:after="0" w:line="260" w:lineRule="atLeast"/>
        <w:contextualSpacing/>
        <w:jc w:val="both"/>
        <w:rPr>
          <w:rFonts w:cstheme="minorHAnsi"/>
        </w:rPr>
      </w:pPr>
      <w:r w:rsidRPr="005A13D8">
        <w:rPr>
          <w:rFonts w:cstheme="minorHAnsi"/>
        </w:rPr>
        <w:t>izvajalec bo analiziral obvestilo</w:t>
      </w:r>
      <w:r w:rsidRPr="005A13D8" w:rsidDel="006A604D">
        <w:rPr>
          <w:rFonts w:cstheme="minorHAnsi"/>
        </w:rPr>
        <w:t xml:space="preserve"> </w:t>
      </w:r>
      <w:r w:rsidRPr="005A13D8">
        <w:rPr>
          <w:rFonts w:cstheme="minorHAnsi"/>
        </w:rPr>
        <w:t>o opazovanju in naročniku poslal poročilo o analizi problema;</w:t>
      </w:r>
    </w:p>
    <w:p w14:paraId="3B84938B" w14:textId="77777777" w:rsidR="007000B8" w:rsidRPr="005A13D8" w:rsidRDefault="007000B8">
      <w:pPr>
        <w:widowControl w:val="0"/>
        <w:numPr>
          <w:ilvl w:val="0"/>
          <w:numId w:val="16"/>
        </w:numPr>
        <w:tabs>
          <w:tab w:val="left" w:pos="426"/>
        </w:tabs>
        <w:spacing w:after="0" w:line="260" w:lineRule="atLeast"/>
        <w:contextualSpacing/>
        <w:jc w:val="both"/>
        <w:rPr>
          <w:rFonts w:cstheme="minorHAnsi"/>
        </w:rPr>
      </w:pPr>
      <w:r w:rsidRPr="005A13D8">
        <w:rPr>
          <w:rFonts w:cstheme="minorHAnsi"/>
        </w:rPr>
        <w:t>če bo potrebno, bo izvorna koda popravljena in opravljen enotni test. Vse spremembe bodo vnesene v poglavje “Dnevnik sprememb” izvorne kode v skladu z internimi standardi izvajalca. Če bo potrebno, bo izvajalec dopolnil dokumentacijo;</w:t>
      </w:r>
    </w:p>
    <w:p w14:paraId="681D13C2" w14:textId="77777777" w:rsidR="007000B8" w:rsidRPr="005A13D8" w:rsidRDefault="007000B8">
      <w:pPr>
        <w:widowControl w:val="0"/>
        <w:numPr>
          <w:ilvl w:val="0"/>
          <w:numId w:val="16"/>
        </w:numPr>
        <w:tabs>
          <w:tab w:val="left" w:pos="426"/>
        </w:tabs>
        <w:spacing w:after="0" w:line="260" w:lineRule="atLeast"/>
        <w:contextualSpacing/>
        <w:jc w:val="both"/>
        <w:rPr>
          <w:rFonts w:cstheme="minorHAnsi"/>
        </w:rPr>
      </w:pPr>
      <w:r w:rsidRPr="005A13D8">
        <w:rPr>
          <w:rFonts w:cstheme="minorHAnsi"/>
        </w:rPr>
        <w:t>odgovorni inženir izvajalca se bo po verifikaciji popravka izvorne kode odločil, ali bodo opravljeni še dodatni testi in pripravil ustrezni načrt za testiranje;</w:t>
      </w:r>
    </w:p>
    <w:p w14:paraId="3E8BF8A1" w14:textId="77777777" w:rsidR="007000B8" w:rsidRPr="005A13D8" w:rsidRDefault="007000B8">
      <w:pPr>
        <w:widowControl w:val="0"/>
        <w:numPr>
          <w:ilvl w:val="0"/>
          <w:numId w:val="16"/>
        </w:numPr>
        <w:tabs>
          <w:tab w:val="left" w:pos="426"/>
        </w:tabs>
        <w:spacing w:after="0" w:line="260" w:lineRule="atLeast"/>
        <w:contextualSpacing/>
        <w:jc w:val="both"/>
        <w:rPr>
          <w:rFonts w:cstheme="minorHAnsi"/>
        </w:rPr>
      </w:pPr>
      <w:r w:rsidRPr="005A13D8">
        <w:rPr>
          <w:rFonts w:cstheme="minorHAnsi"/>
        </w:rPr>
        <w:t>ko bo izvajalec pripravil ustrezne popravke, bodo posodobitve ali nove izdaje programov pripravljene in dostavljene naročniku. Izvajalec bo dostavil tudi dokument, v katerem bodo opisane spremembe (opombe ob izdaji);</w:t>
      </w:r>
    </w:p>
    <w:p w14:paraId="1ACE1BB2" w14:textId="77777777" w:rsidR="007000B8" w:rsidRPr="005A13D8" w:rsidRDefault="007000B8">
      <w:pPr>
        <w:widowControl w:val="0"/>
        <w:numPr>
          <w:ilvl w:val="0"/>
          <w:numId w:val="16"/>
        </w:numPr>
        <w:tabs>
          <w:tab w:val="left" w:pos="426"/>
        </w:tabs>
        <w:spacing w:after="0" w:line="260" w:lineRule="atLeast"/>
        <w:contextualSpacing/>
        <w:jc w:val="both"/>
        <w:rPr>
          <w:rFonts w:cstheme="minorHAnsi"/>
        </w:rPr>
      </w:pPr>
      <w:r w:rsidRPr="005A13D8">
        <w:rPr>
          <w:rFonts w:cstheme="minorHAnsi"/>
        </w:rPr>
        <w:t>naročnik bo dostavljeno verzijo pisno sprejel, zavrnil ali zahteval dodaten čas za testiranje v roku 10 (desetih) vzdrževalnih dni;</w:t>
      </w:r>
    </w:p>
    <w:p w14:paraId="70094205" w14:textId="77777777" w:rsidR="007000B8" w:rsidRPr="005A13D8" w:rsidRDefault="007000B8">
      <w:pPr>
        <w:widowControl w:val="0"/>
        <w:numPr>
          <w:ilvl w:val="0"/>
          <w:numId w:val="16"/>
        </w:numPr>
        <w:tabs>
          <w:tab w:val="left" w:pos="426"/>
        </w:tabs>
        <w:spacing w:after="0" w:line="260" w:lineRule="atLeast"/>
        <w:contextualSpacing/>
        <w:jc w:val="both"/>
        <w:rPr>
          <w:rFonts w:cstheme="minorHAnsi"/>
        </w:rPr>
      </w:pPr>
      <w:r w:rsidRPr="005A13D8">
        <w:rPr>
          <w:rFonts w:cstheme="minorHAnsi"/>
        </w:rPr>
        <w:t>na naročnikovo zahtevo mu bo izvajalec dal na voljo vse prejšnje podatke iz vzdrževanega sistema za sledenje napak, pa tudi načrte za testiranje, testne specifikacije in testne rezultate.</w:t>
      </w:r>
    </w:p>
    <w:p w14:paraId="2B0D5B59" w14:textId="77777777" w:rsidR="004B12F3" w:rsidRDefault="004B12F3" w:rsidP="004B12F3">
      <w:pPr>
        <w:spacing w:line="260" w:lineRule="atLeast"/>
        <w:contextualSpacing/>
        <w:rPr>
          <w:rFonts w:cstheme="minorHAnsi"/>
        </w:rPr>
      </w:pPr>
    </w:p>
    <w:p w14:paraId="022A6BB8" w14:textId="5CEFF702" w:rsidR="007000B8" w:rsidRPr="00DF49EB" w:rsidRDefault="007000B8" w:rsidP="00DF49EB">
      <w:pPr>
        <w:spacing w:line="260" w:lineRule="atLeast"/>
        <w:contextualSpacing/>
        <w:rPr>
          <w:rFonts w:cstheme="minorHAnsi"/>
        </w:rPr>
      </w:pPr>
      <w:r>
        <w:rPr>
          <w:rFonts w:cstheme="minorHAnsi"/>
        </w:rPr>
        <w:t>Obrazec obvestila o opazovanju je:</w:t>
      </w:r>
    </w:p>
    <w:p w14:paraId="2D242102" w14:textId="77777777" w:rsidR="00DF49EB" w:rsidRPr="00DF49EB" w:rsidRDefault="00DF49EB">
      <w:pPr>
        <w:pStyle w:val="Navadensplet"/>
        <w:rPr>
          <w:rFonts w:asciiTheme="minorHAnsi" w:eastAsiaTheme="minorHAnsi" w:hAnsiTheme="minorHAnsi" w:cstheme="minorHAnsi"/>
          <w:sz w:val="22"/>
          <w:szCs w:val="22"/>
          <w:lang w:eastAsia="en-US"/>
        </w:rPr>
      </w:pPr>
      <w:r w:rsidRPr="00DF49EB">
        <w:rPr>
          <w:rFonts w:asciiTheme="minorHAnsi" w:eastAsiaTheme="minorHAnsi" w:hAnsiTheme="minorHAnsi" w:cstheme="minorHAnsi"/>
          <w:b/>
          <w:bCs/>
          <w:sz w:val="22"/>
          <w:szCs w:val="22"/>
          <w:lang w:eastAsia="en-US"/>
        </w:rPr>
        <w:t>Obvestilo o opazovanju</w:t>
      </w:r>
    </w:p>
    <w:p w14:paraId="5E13090A" w14:textId="77777777" w:rsidR="00DF49EB" w:rsidRPr="00DF49EB" w:rsidRDefault="00DF49EB">
      <w:pPr>
        <w:pStyle w:val="Navadensplet"/>
        <w:rPr>
          <w:rFonts w:asciiTheme="minorHAnsi" w:eastAsiaTheme="minorHAnsi" w:hAnsiTheme="minorHAnsi" w:cstheme="minorHAnsi"/>
          <w:sz w:val="22"/>
          <w:szCs w:val="22"/>
          <w:lang w:eastAsia="en-US"/>
        </w:rPr>
      </w:pPr>
      <w:r w:rsidRPr="00DF49EB">
        <w:rPr>
          <w:rFonts w:asciiTheme="minorHAnsi" w:eastAsiaTheme="minorHAnsi" w:hAnsiTheme="minorHAnsi" w:cstheme="minorHAnsi"/>
          <w:sz w:val="22"/>
          <w:szCs w:val="22"/>
          <w:lang w:eastAsia="en-US"/>
        </w:rPr>
        <w:t>Za: ___________________</w:t>
      </w:r>
    </w:p>
    <w:p w14:paraId="1B4EB122" w14:textId="77777777" w:rsidR="00DF49EB" w:rsidRPr="00DF49EB" w:rsidRDefault="00DF49EB">
      <w:pPr>
        <w:pStyle w:val="Navadensplet"/>
        <w:rPr>
          <w:rFonts w:asciiTheme="minorHAnsi" w:eastAsiaTheme="minorHAnsi" w:hAnsiTheme="minorHAnsi" w:cstheme="minorHAnsi"/>
          <w:sz w:val="22"/>
          <w:szCs w:val="22"/>
          <w:lang w:eastAsia="en-US"/>
        </w:rPr>
      </w:pPr>
      <w:r w:rsidRPr="00DF49EB">
        <w:rPr>
          <w:rFonts w:asciiTheme="minorHAnsi" w:eastAsiaTheme="minorHAnsi" w:hAnsiTheme="minorHAnsi" w:cstheme="minorHAnsi"/>
          <w:sz w:val="22"/>
          <w:szCs w:val="22"/>
          <w:lang w:eastAsia="en-US"/>
        </w:rPr>
        <w:t>Datum: ___________________</w:t>
      </w:r>
    </w:p>
    <w:p w14:paraId="34EE196D" w14:textId="77777777" w:rsidR="00DF49EB" w:rsidRPr="00DF49EB" w:rsidRDefault="00DF49EB">
      <w:pPr>
        <w:pStyle w:val="Navadensplet"/>
        <w:rPr>
          <w:rFonts w:asciiTheme="minorHAnsi" w:eastAsiaTheme="minorHAnsi" w:hAnsiTheme="minorHAnsi" w:cstheme="minorHAnsi"/>
          <w:sz w:val="22"/>
          <w:szCs w:val="22"/>
          <w:lang w:eastAsia="en-US"/>
        </w:rPr>
      </w:pPr>
      <w:r w:rsidRPr="00DF49EB">
        <w:rPr>
          <w:rFonts w:asciiTheme="minorHAnsi" w:eastAsiaTheme="minorHAnsi" w:hAnsiTheme="minorHAnsi" w:cstheme="minorHAnsi"/>
          <w:sz w:val="22"/>
          <w:szCs w:val="22"/>
          <w:lang w:eastAsia="en-US"/>
        </w:rPr>
        <w:t>Št. obvestila: ___________________</w:t>
      </w:r>
    </w:p>
    <w:p w14:paraId="2D524DA8" w14:textId="77777777" w:rsidR="00DF49EB" w:rsidRPr="00DF49EB" w:rsidRDefault="00DF49EB">
      <w:pPr>
        <w:pStyle w:val="Navadensplet"/>
        <w:rPr>
          <w:rFonts w:asciiTheme="minorHAnsi" w:eastAsiaTheme="minorHAnsi" w:hAnsiTheme="minorHAnsi" w:cstheme="minorHAnsi"/>
          <w:sz w:val="22"/>
          <w:szCs w:val="22"/>
          <w:lang w:eastAsia="en-US"/>
        </w:rPr>
      </w:pPr>
      <w:r w:rsidRPr="00DF49EB">
        <w:rPr>
          <w:rFonts w:asciiTheme="minorHAnsi" w:eastAsiaTheme="minorHAnsi" w:hAnsiTheme="minorHAnsi" w:cstheme="minorHAnsi"/>
          <w:sz w:val="22"/>
          <w:szCs w:val="22"/>
          <w:lang w:eastAsia="en-US"/>
        </w:rPr>
        <w:t>Poročilo pripravil: ___________________</w:t>
      </w:r>
    </w:p>
    <w:p w14:paraId="4979DE74" w14:textId="77777777" w:rsidR="00DF49EB" w:rsidRPr="00DF49EB" w:rsidRDefault="00DF49EB">
      <w:pPr>
        <w:pStyle w:val="Navadensplet"/>
        <w:rPr>
          <w:rFonts w:asciiTheme="minorHAnsi" w:eastAsiaTheme="minorHAnsi" w:hAnsiTheme="minorHAnsi" w:cstheme="minorHAnsi"/>
          <w:sz w:val="22"/>
          <w:szCs w:val="22"/>
          <w:lang w:eastAsia="en-US"/>
        </w:rPr>
      </w:pPr>
      <w:r w:rsidRPr="00DF49EB">
        <w:rPr>
          <w:rFonts w:asciiTheme="minorHAnsi" w:eastAsiaTheme="minorHAnsi" w:hAnsiTheme="minorHAnsi" w:cstheme="minorHAnsi"/>
          <w:sz w:val="22"/>
          <w:szCs w:val="22"/>
          <w:lang w:eastAsia="en-US"/>
        </w:rPr>
        <w:t>Informacijski sistem: □ RDL □ BORIS □ BRIS □ RTR □ REZ</w:t>
      </w:r>
    </w:p>
    <w:p w14:paraId="6357D95C" w14:textId="77777777" w:rsidR="00DF49EB" w:rsidRPr="00DF49EB" w:rsidRDefault="00DF49EB">
      <w:pPr>
        <w:pStyle w:val="Navadensplet"/>
        <w:rPr>
          <w:rFonts w:asciiTheme="minorHAnsi" w:eastAsiaTheme="minorHAnsi" w:hAnsiTheme="minorHAnsi" w:cstheme="minorHAnsi"/>
          <w:sz w:val="22"/>
          <w:szCs w:val="22"/>
          <w:lang w:eastAsia="en-US"/>
        </w:rPr>
      </w:pPr>
      <w:r w:rsidRPr="00DF49EB">
        <w:rPr>
          <w:rFonts w:asciiTheme="minorHAnsi" w:eastAsiaTheme="minorHAnsi" w:hAnsiTheme="minorHAnsi" w:cstheme="minorHAnsi"/>
          <w:sz w:val="22"/>
          <w:szCs w:val="22"/>
          <w:lang w:eastAsia="en-US"/>
        </w:rPr>
        <w:t>Datum in ura zaznave napake: ___________________</w:t>
      </w:r>
    </w:p>
    <w:p w14:paraId="3C3A9ABA" w14:textId="77777777" w:rsidR="00DF49EB" w:rsidRPr="00DF49EB" w:rsidRDefault="00DF49EB">
      <w:pPr>
        <w:pStyle w:val="Navadensplet"/>
        <w:rPr>
          <w:rFonts w:asciiTheme="minorHAnsi" w:eastAsiaTheme="minorHAnsi" w:hAnsiTheme="minorHAnsi" w:cstheme="minorHAnsi"/>
          <w:sz w:val="22"/>
          <w:szCs w:val="22"/>
          <w:lang w:eastAsia="en-US"/>
        </w:rPr>
      </w:pPr>
      <w:r w:rsidRPr="00DF49EB">
        <w:rPr>
          <w:rFonts w:asciiTheme="minorHAnsi" w:eastAsiaTheme="minorHAnsi" w:hAnsiTheme="minorHAnsi" w:cstheme="minorHAnsi"/>
          <w:sz w:val="22"/>
          <w:szCs w:val="22"/>
          <w:lang w:eastAsia="en-US"/>
        </w:rPr>
        <w:t>Kategorija napake:</w:t>
      </w:r>
    </w:p>
    <w:p w14:paraId="2F4EB886" w14:textId="77777777" w:rsidR="00DF49EB" w:rsidRPr="00DF49EB" w:rsidRDefault="00DF49EB">
      <w:pPr>
        <w:pStyle w:val="Navadensplet"/>
        <w:rPr>
          <w:rFonts w:asciiTheme="minorHAnsi" w:eastAsiaTheme="minorHAnsi" w:hAnsiTheme="minorHAnsi" w:cstheme="minorHAnsi"/>
          <w:sz w:val="22"/>
          <w:szCs w:val="22"/>
          <w:lang w:eastAsia="en-US"/>
        </w:rPr>
      </w:pPr>
      <w:r w:rsidRPr="00DF49EB">
        <w:rPr>
          <w:rFonts w:asciiTheme="minorHAnsi" w:eastAsiaTheme="minorHAnsi" w:hAnsiTheme="minorHAnsi" w:cstheme="minorHAnsi"/>
          <w:sz w:val="22"/>
          <w:szCs w:val="22"/>
          <w:lang w:eastAsia="en-US"/>
        </w:rPr>
        <w:t>□ Kritična</w:t>
      </w:r>
      <w:r w:rsidRPr="00DF49EB">
        <w:rPr>
          <w:rFonts w:asciiTheme="minorHAnsi" w:eastAsiaTheme="minorHAnsi" w:hAnsiTheme="minorHAnsi" w:cstheme="minorHAnsi"/>
          <w:sz w:val="22"/>
          <w:szCs w:val="22"/>
          <w:lang w:eastAsia="en-US"/>
        </w:rPr>
        <w:br/>
        <w:t>□ Velika</w:t>
      </w:r>
      <w:r w:rsidRPr="00DF49EB">
        <w:rPr>
          <w:rFonts w:asciiTheme="minorHAnsi" w:eastAsiaTheme="minorHAnsi" w:hAnsiTheme="minorHAnsi" w:cstheme="minorHAnsi"/>
          <w:sz w:val="22"/>
          <w:szCs w:val="22"/>
          <w:lang w:eastAsia="en-US"/>
        </w:rPr>
        <w:br/>
        <w:t>□ Srednja</w:t>
      </w:r>
      <w:r w:rsidRPr="00DF49EB">
        <w:rPr>
          <w:rFonts w:asciiTheme="minorHAnsi" w:eastAsiaTheme="minorHAnsi" w:hAnsiTheme="minorHAnsi" w:cstheme="minorHAnsi"/>
          <w:sz w:val="22"/>
          <w:szCs w:val="22"/>
          <w:lang w:eastAsia="en-US"/>
        </w:rPr>
        <w:br/>
        <w:t>□ Majhna</w:t>
      </w:r>
    </w:p>
    <w:p w14:paraId="7A09B62E" w14:textId="77777777" w:rsidR="00DF49EB" w:rsidRPr="00DF49EB" w:rsidRDefault="00DF49EB">
      <w:pPr>
        <w:pStyle w:val="Navadensplet"/>
        <w:rPr>
          <w:rFonts w:asciiTheme="minorHAnsi" w:eastAsiaTheme="minorHAnsi" w:hAnsiTheme="minorHAnsi" w:cstheme="minorHAnsi"/>
          <w:sz w:val="22"/>
          <w:szCs w:val="22"/>
          <w:lang w:eastAsia="en-US"/>
        </w:rPr>
      </w:pPr>
      <w:r w:rsidRPr="00DF49EB">
        <w:rPr>
          <w:rFonts w:asciiTheme="minorHAnsi" w:eastAsiaTheme="minorHAnsi" w:hAnsiTheme="minorHAnsi" w:cstheme="minorHAnsi"/>
          <w:sz w:val="22"/>
          <w:szCs w:val="22"/>
          <w:lang w:eastAsia="en-US"/>
        </w:rPr>
        <w:t>Prioriteta:</w:t>
      </w:r>
    </w:p>
    <w:p w14:paraId="619F0A2E" w14:textId="77777777" w:rsidR="00DF49EB" w:rsidRPr="00DF49EB" w:rsidRDefault="00DF49EB">
      <w:pPr>
        <w:pStyle w:val="Navadensplet"/>
        <w:rPr>
          <w:rFonts w:asciiTheme="minorHAnsi" w:eastAsiaTheme="minorHAnsi" w:hAnsiTheme="minorHAnsi" w:cstheme="minorHAnsi"/>
          <w:sz w:val="22"/>
          <w:szCs w:val="22"/>
          <w:lang w:eastAsia="en-US"/>
        </w:rPr>
      </w:pPr>
      <w:r w:rsidRPr="00DF49EB">
        <w:rPr>
          <w:rFonts w:asciiTheme="minorHAnsi" w:eastAsiaTheme="minorHAnsi" w:hAnsiTheme="minorHAnsi" w:cstheme="minorHAnsi"/>
          <w:sz w:val="22"/>
          <w:szCs w:val="22"/>
          <w:lang w:eastAsia="en-US"/>
        </w:rPr>
        <w:t>□ Visoka</w:t>
      </w:r>
      <w:r w:rsidRPr="00DF49EB">
        <w:rPr>
          <w:rFonts w:asciiTheme="minorHAnsi" w:eastAsiaTheme="minorHAnsi" w:hAnsiTheme="minorHAnsi" w:cstheme="minorHAnsi"/>
          <w:sz w:val="22"/>
          <w:szCs w:val="22"/>
          <w:lang w:eastAsia="en-US"/>
        </w:rPr>
        <w:br/>
        <w:t>□ Srednja</w:t>
      </w:r>
      <w:r w:rsidRPr="00DF49EB">
        <w:rPr>
          <w:rFonts w:asciiTheme="minorHAnsi" w:eastAsiaTheme="minorHAnsi" w:hAnsiTheme="minorHAnsi" w:cstheme="minorHAnsi"/>
          <w:sz w:val="22"/>
          <w:szCs w:val="22"/>
          <w:lang w:eastAsia="en-US"/>
        </w:rPr>
        <w:br/>
        <w:t>□ Nizka</w:t>
      </w:r>
    </w:p>
    <w:p w14:paraId="2D567023" w14:textId="77777777" w:rsidR="00DF49EB" w:rsidRPr="00DF49EB" w:rsidRDefault="00DF49EB">
      <w:pPr>
        <w:pStyle w:val="Navadensplet"/>
        <w:rPr>
          <w:rFonts w:asciiTheme="minorHAnsi" w:eastAsiaTheme="minorHAnsi" w:hAnsiTheme="minorHAnsi" w:cstheme="minorHAnsi"/>
          <w:sz w:val="22"/>
          <w:szCs w:val="22"/>
          <w:lang w:eastAsia="en-US"/>
        </w:rPr>
      </w:pPr>
      <w:r w:rsidRPr="00DF49EB">
        <w:rPr>
          <w:rFonts w:asciiTheme="minorHAnsi" w:eastAsiaTheme="minorHAnsi" w:hAnsiTheme="minorHAnsi" w:cstheme="minorHAnsi"/>
          <w:sz w:val="22"/>
          <w:szCs w:val="22"/>
          <w:lang w:eastAsia="en-US"/>
        </w:rPr>
        <w:lastRenderedPageBreak/>
        <w:t>Kratek opis napake:</w:t>
      </w:r>
    </w:p>
    <w:p w14:paraId="6818B7FE" w14:textId="77777777" w:rsidR="00DF49EB" w:rsidRPr="00DF49EB" w:rsidRDefault="00953C18">
      <w:pPr>
        <w:rPr>
          <w:rFonts w:cstheme="minorHAnsi"/>
        </w:rPr>
      </w:pPr>
      <w:r>
        <w:rPr>
          <w:rFonts w:cstheme="minorHAnsi"/>
        </w:rPr>
        <w:pict w14:anchorId="44B987C2">
          <v:rect id="_x0000_i1025" style="width:0;height:1.5pt" o:hralign="center" o:hrstd="t" o:hr="t" fillcolor="#a0a0a0" stroked="f"/>
        </w:pict>
      </w:r>
    </w:p>
    <w:p w14:paraId="17577DD7" w14:textId="77777777" w:rsidR="00DF49EB" w:rsidRPr="00DF49EB" w:rsidRDefault="00953C18">
      <w:pPr>
        <w:rPr>
          <w:rFonts w:cstheme="minorHAnsi"/>
        </w:rPr>
      </w:pPr>
      <w:r>
        <w:rPr>
          <w:rFonts w:cstheme="minorHAnsi"/>
        </w:rPr>
        <w:pict w14:anchorId="1C99FC1D">
          <v:rect id="_x0000_i1026" style="width:0;height:1.5pt" o:hralign="center" o:hrstd="t" o:hr="t" fillcolor="#a0a0a0" stroked="f"/>
        </w:pict>
      </w:r>
    </w:p>
    <w:p w14:paraId="12837088" w14:textId="77777777" w:rsidR="00DF49EB" w:rsidRPr="00DF49EB" w:rsidRDefault="00DF49EB">
      <w:pPr>
        <w:pStyle w:val="Navadensplet"/>
        <w:rPr>
          <w:rFonts w:asciiTheme="minorHAnsi" w:eastAsiaTheme="minorHAnsi" w:hAnsiTheme="minorHAnsi" w:cstheme="minorHAnsi"/>
          <w:sz w:val="22"/>
          <w:szCs w:val="22"/>
          <w:lang w:eastAsia="en-US"/>
        </w:rPr>
      </w:pPr>
      <w:r w:rsidRPr="00DF49EB">
        <w:rPr>
          <w:rFonts w:asciiTheme="minorHAnsi" w:eastAsiaTheme="minorHAnsi" w:hAnsiTheme="minorHAnsi" w:cstheme="minorHAnsi"/>
          <w:sz w:val="22"/>
          <w:szCs w:val="22"/>
          <w:lang w:eastAsia="en-US"/>
        </w:rPr>
        <w:t>Koraki za ponovitev napake:</w:t>
      </w:r>
    </w:p>
    <w:p w14:paraId="5780D990" w14:textId="77777777" w:rsidR="00DF49EB" w:rsidRPr="00DF49EB" w:rsidRDefault="00953C18">
      <w:pPr>
        <w:rPr>
          <w:rFonts w:cstheme="minorHAnsi"/>
        </w:rPr>
      </w:pPr>
      <w:r>
        <w:rPr>
          <w:rFonts w:cstheme="minorHAnsi"/>
        </w:rPr>
        <w:pict w14:anchorId="5A69A7D2">
          <v:rect id="_x0000_i1027" style="width:0;height:1.5pt" o:hralign="center" o:hrstd="t" o:hr="t" fillcolor="#a0a0a0" stroked="f"/>
        </w:pict>
      </w:r>
    </w:p>
    <w:p w14:paraId="05274015" w14:textId="77777777" w:rsidR="00DF49EB" w:rsidRPr="00DF49EB" w:rsidRDefault="00953C18">
      <w:pPr>
        <w:rPr>
          <w:rFonts w:cstheme="minorHAnsi"/>
        </w:rPr>
      </w:pPr>
      <w:r>
        <w:rPr>
          <w:rFonts w:cstheme="minorHAnsi"/>
        </w:rPr>
        <w:pict w14:anchorId="2258017A">
          <v:rect id="_x0000_i1028" style="width:0;height:1.5pt" o:hralign="center" o:hrstd="t" o:hr="t" fillcolor="#a0a0a0" stroked="f"/>
        </w:pict>
      </w:r>
    </w:p>
    <w:p w14:paraId="4DD22624" w14:textId="77777777" w:rsidR="00DF49EB" w:rsidRPr="00DF49EB" w:rsidRDefault="00DF49EB">
      <w:pPr>
        <w:pStyle w:val="Navadensplet"/>
        <w:rPr>
          <w:rFonts w:asciiTheme="minorHAnsi" w:eastAsiaTheme="minorHAnsi" w:hAnsiTheme="minorHAnsi" w:cstheme="minorHAnsi"/>
          <w:sz w:val="22"/>
          <w:szCs w:val="22"/>
          <w:lang w:eastAsia="en-US"/>
        </w:rPr>
      </w:pPr>
      <w:r w:rsidRPr="00DF49EB">
        <w:rPr>
          <w:rFonts w:asciiTheme="minorHAnsi" w:eastAsiaTheme="minorHAnsi" w:hAnsiTheme="minorHAnsi" w:cstheme="minorHAnsi"/>
          <w:sz w:val="22"/>
          <w:szCs w:val="22"/>
          <w:lang w:eastAsia="en-US"/>
        </w:rPr>
        <w:t>Priloge (zaslonske slike, izpisi, dnevniki):</w:t>
      </w:r>
    </w:p>
    <w:p w14:paraId="120E1BFB" w14:textId="77777777" w:rsidR="00DF49EB" w:rsidRPr="00DF49EB" w:rsidRDefault="00953C18">
      <w:pPr>
        <w:rPr>
          <w:rFonts w:cstheme="minorHAnsi"/>
        </w:rPr>
      </w:pPr>
      <w:r>
        <w:rPr>
          <w:rFonts w:cstheme="minorHAnsi"/>
        </w:rPr>
        <w:pict w14:anchorId="253D6529">
          <v:rect id="_x0000_i1029" style="width:0;height:1.5pt" o:hralign="center" o:hrstd="t" o:hr="t" fillcolor="#a0a0a0" stroked="f"/>
        </w:pict>
      </w:r>
    </w:p>
    <w:p w14:paraId="4C15568E" w14:textId="23CBB1E1" w:rsidR="004B12F3" w:rsidRDefault="00953C18" w:rsidP="00C265DB">
      <w:pPr>
        <w:rPr>
          <w:rFonts w:cstheme="minorHAnsi"/>
        </w:rPr>
      </w:pPr>
      <w:r>
        <w:rPr>
          <w:rFonts w:cstheme="minorHAnsi"/>
        </w:rPr>
        <w:pict w14:anchorId="3F5EA671">
          <v:rect id="_x0000_i1030" style="width:0;height:1.5pt" o:hralign="center" o:hrstd="t" o:hr="t" fillcolor="#a0a0a0" stroked="f"/>
        </w:pict>
      </w:r>
    </w:p>
    <w:p w14:paraId="6F17D1FB" w14:textId="77777777" w:rsidR="00C265DB" w:rsidRDefault="00C265DB" w:rsidP="00C265DB">
      <w:pPr>
        <w:rPr>
          <w:rFonts w:cstheme="minorHAnsi"/>
        </w:rPr>
      </w:pPr>
    </w:p>
    <w:p w14:paraId="3A65D0D3" w14:textId="77777777" w:rsidR="00C265DB" w:rsidRDefault="00C265DB" w:rsidP="00C265DB">
      <w:pPr>
        <w:rPr>
          <w:rFonts w:cstheme="minorHAnsi"/>
        </w:rPr>
      </w:pPr>
    </w:p>
    <w:p w14:paraId="45F139F7" w14:textId="77777777" w:rsidR="00C265DB" w:rsidRDefault="00C265DB" w:rsidP="00C265DB">
      <w:pPr>
        <w:rPr>
          <w:rFonts w:cstheme="minorHAnsi"/>
        </w:rPr>
      </w:pPr>
    </w:p>
    <w:p w14:paraId="6D82A5F2" w14:textId="77777777" w:rsidR="00C265DB" w:rsidRDefault="00C265DB" w:rsidP="00C265DB">
      <w:pPr>
        <w:rPr>
          <w:rFonts w:cstheme="minorHAnsi"/>
        </w:rPr>
      </w:pPr>
    </w:p>
    <w:p w14:paraId="56EC4C36" w14:textId="77777777" w:rsidR="00C265DB" w:rsidRDefault="00C265DB" w:rsidP="00C265DB">
      <w:pPr>
        <w:rPr>
          <w:rFonts w:cstheme="minorHAnsi"/>
        </w:rPr>
      </w:pPr>
    </w:p>
    <w:p w14:paraId="78EC4797" w14:textId="77777777" w:rsidR="00C265DB" w:rsidRDefault="00C265DB" w:rsidP="00C265DB">
      <w:pPr>
        <w:rPr>
          <w:rFonts w:cstheme="minorHAnsi"/>
        </w:rPr>
      </w:pPr>
    </w:p>
    <w:p w14:paraId="1A9BFB5F" w14:textId="77777777" w:rsidR="00C265DB" w:rsidRDefault="00C265DB" w:rsidP="00C265DB">
      <w:pPr>
        <w:rPr>
          <w:rFonts w:cstheme="minorHAnsi"/>
        </w:rPr>
      </w:pPr>
    </w:p>
    <w:p w14:paraId="4595BD93" w14:textId="77777777" w:rsidR="00C265DB" w:rsidRDefault="00C265DB" w:rsidP="00C265DB">
      <w:pPr>
        <w:rPr>
          <w:rFonts w:cstheme="minorHAnsi"/>
        </w:rPr>
      </w:pPr>
    </w:p>
    <w:p w14:paraId="544E14B2" w14:textId="77777777" w:rsidR="00C265DB" w:rsidRDefault="00C265DB" w:rsidP="00C265DB">
      <w:pPr>
        <w:rPr>
          <w:rFonts w:cstheme="minorHAnsi"/>
        </w:rPr>
      </w:pPr>
    </w:p>
    <w:p w14:paraId="1C59DB88" w14:textId="77777777" w:rsidR="00C265DB" w:rsidRDefault="00C265DB" w:rsidP="00C265DB">
      <w:pPr>
        <w:rPr>
          <w:rFonts w:cstheme="minorHAnsi"/>
        </w:rPr>
      </w:pPr>
    </w:p>
    <w:p w14:paraId="60E1FEAE" w14:textId="77777777" w:rsidR="00C265DB" w:rsidRDefault="00C265DB" w:rsidP="00C265DB">
      <w:pPr>
        <w:rPr>
          <w:rFonts w:cstheme="minorHAnsi"/>
        </w:rPr>
      </w:pPr>
    </w:p>
    <w:p w14:paraId="2F4B1DE0" w14:textId="77777777" w:rsidR="00C265DB" w:rsidRDefault="00C265DB" w:rsidP="00C265DB">
      <w:pPr>
        <w:rPr>
          <w:rFonts w:cstheme="minorHAnsi"/>
        </w:rPr>
      </w:pPr>
    </w:p>
    <w:p w14:paraId="1379AA3B" w14:textId="77777777" w:rsidR="00C265DB" w:rsidRDefault="00C265DB" w:rsidP="00C265DB">
      <w:pPr>
        <w:rPr>
          <w:rFonts w:cstheme="minorHAnsi"/>
        </w:rPr>
      </w:pPr>
    </w:p>
    <w:p w14:paraId="195EC31C" w14:textId="77777777" w:rsidR="00C265DB" w:rsidRDefault="00C265DB" w:rsidP="00C265DB">
      <w:pPr>
        <w:rPr>
          <w:rFonts w:cstheme="minorHAnsi"/>
        </w:rPr>
      </w:pPr>
    </w:p>
    <w:p w14:paraId="52C72567" w14:textId="77777777" w:rsidR="00C265DB" w:rsidRDefault="00C265DB" w:rsidP="00C265DB">
      <w:pPr>
        <w:rPr>
          <w:rFonts w:cstheme="minorHAnsi"/>
        </w:rPr>
      </w:pPr>
    </w:p>
    <w:p w14:paraId="4A33215E" w14:textId="77777777" w:rsidR="00C265DB" w:rsidRDefault="00C265DB" w:rsidP="00C265DB">
      <w:pPr>
        <w:rPr>
          <w:rFonts w:cstheme="minorHAnsi"/>
        </w:rPr>
      </w:pPr>
    </w:p>
    <w:p w14:paraId="15112AE9" w14:textId="77777777" w:rsidR="00C265DB" w:rsidRDefault="00C265DB" w:rsidP="00C265DB">
      <w:pPr>
        <w:rPr>
          <w:rFonts w:cstheme="minorHAnsi"/>
        </w:rPr>
      </w:pPr>
    </w:p>
    <w:p w14:paraId="1BF4386A" w14:textId="77777777" w:rsidR="00C265DB" w:rsidRDefault="00C265DB" w:rsidP="00C265DB">
      <w:pPr>
        <w:rPr>
          <w:rFonts w:cstheme="minorHAnsi"/>
        </w:rPr>
      </w:pPr>
    </w:p>
    <w:p w14:paraId="3E73C40F" w14:textId="77777777" w:rsidR="00C265DB" w:rsidRDefault="00C265DB" w:rsidP="00C265DB">
      <w:pPr>
        <w:rPr>
          <w:rFonts w:cstheme="minorHAnsi"/>
        </w:rPr>
      </w:pPr>
    </w:p>
    <w:p w14:paraId="69B4FAA0" w14:textId="77777777" w:rsidR="00C265DB" w:rsidRDefault="00C265DB" w:rsidP="00C265DB">
      <w:pPr>
        <w:rPr>
          <w:rFonts w:cstheme="minorHAnsi"/>
        </w:rPr>
      </w:pPr>
    </w:p>
    <w:p w14:paraId="1346671C" w14:textId="77777777" w:rsidR="00C265DB" w:rsidRDefault="00C265DB" w:rsidP="00C265DB">
      <w:pPr>
        <w:rPr>
          <w:rFonts w:cstheme="minorHAnsi"/>
        </w:rPr>
      </w:pPr>
    </w:p>
    <w:p w14:paraId="678D427E" w14:textId="77777777" w:rsidR="00C265DB" w:rsidRDefault="00C265DB" w:rsidP="00C265DB">
      <w:pPr>
        <w:rPr>
          <w:rFonts w:cstheme="minorHAnsi"/>
        </w:rPr>
      </w:pPr>
    </w:p>
    <w:p w14:paraId="03773E09" w14:textId="57905498" w:rsidR="00C265DB" w:rsidRDefault="00C265DB" w:rsidP="002747AD">
      <w:pPr>
        <w:spacing w:line="260" w:lineRule="atLeast"/>
        <w:contextualSpacing/>
        <w:jc w:val="right"/>
        <w:outlineLvl w:val="0"/>
        <w:rPr>
          <w:rFonts w:cstheme="minorHAnsi"/>
          <w:b/>
        </w:rPr>
      </w:pPr>
      <w:r w:rsidRPr="005A13D8">
        <w:rPr>
          <w:rFonts w:cstheme="minorHAnsi"/>
          <w:b/>
        </w:rPr>
        <w:t xml:space="preserve">PRILOGA </w:t>
      </w:r>
      <w:r>
        <w:rPr>
          <w:rFonts w:cstheme="minorHAnsi"/>
          <w:b/>
        </w:rPr>
        <w:t>4</w:t>
      </w:r>
    </w:p>
    <w:p w14:paraId="7532009E" w14:textId="77777777" w:rsidR="002747AD" w:rsidRPr="002747AD" w:rsidRDefault="002747AD" w:rsidP="002747AD">
      <w:pPr>
        <w:spacing w:line="260" w:lineRule="atLeast"/>
        <w:contextualSpacing/>
        <w:jc w:val="right"/>
        <w:outlineLvl w:val="0"/>
        <w:rPr>
          <w:rFonts w:cstheme="minorHAnsi"/>
          <w:b/>
        </w:rPr>
      </w:pPr>
    </w:p>
    <w:p w14:paraId="1B10D71F" w14:textId="77777777" w:rsidR="00C265DB" w:rsidRPr="00C265DB" w:rsidRDefault="00C265DB" w:rsidP="00C265DB">
      <w:pPr>
        <w:rPr>
          <w:rFonts w:cstheme="minorHAnsi"/>
          <w:b/>
          <w:bCs/>
        </w:rPr>
      </w:pPr>
      <w:r w:rsidRPr="00C265DB">
        <w:rPr>
          <w:rFonts w:cstheme="minorHAnsi"/>
          <w:b/>
          <w:bCs/>
        </w:rPr>
        <w:t>Razvojni sklopi, mejniki in okvirna dinamika izvedbe</w:t>
      </w:r>
    </w:p>
    <w:p w14:paraId="701974DC" w14:textId="77777777" w:rsidR="00C265DB" w:rsidRPr="00C265DB" w:rsidRDefault="00C265DB" w:rsidP="00C265DB">
      <w:pPr>
        <w:rPr>
          <w:rFonts w:cstheme="minorHAnsi"/>
          <w:b/>
          <w:bCs/>
        </w:rPr>
      </w:pPr>
      <w:r w:rsidRPr="00C265DB">
        <w:rPr>
          <w:rFonts w:cstheme="minorHAnsi"/>
          <w:b/>
          <w:bCs/>
        </w:rPr>
        <w:lastRenderedPageBreak/>
        <w:t>1. Razvoj informacijskega sistema RDL</w:t>
      </w:r>
    </w:p>
    <w:tbl>
      <w:tblPr>
        <w:tblW w:w="8720" w:type="dxa"/>
        <w:tblCellMar>
          <w:left w:w="70" w:type="dxa"/>
          <w:right w:w="70" w:type="dxa"/>
        </w:tblCellMar>
        <w:tblLook w:val="04A0" w:firstRow="1" w:lastRow="0" w:firstColumn="1" w:lastColumn="0" w:noHBand="0" w:noVBand="1"/>
      </w:tblPr>
      <w:tblGrid>
        <w:gridCol w:w="2180"/>
        <w:gridCol w:w="5580"/>
        <w:gridCol w:w="960"/>
      </w:tblGrid>
      <w:tr w:rsidR="001D56BA" w:rsidRPr="001D56BA" w14:paraId="66BBDA42" w14:textId="77777777" w:rsidTr="001D56BA">
        <w:trPr>
          <w:trHeight w:val="576"/>
        </w:trPr>
        <w:tc>
          <w:tcPr>
            <w:tcW w:w="2180" w:type="dxa"/>
            <w:tcBorders>
              <w:top w:val="single" w:sz="4" w:space="0" w:color="auto"/>
              <w:left w:val="single" w:sz="4" w:space="0" w:color="auto"/>
              <w:bottom w:val="single" w:sz="4" w:space="0" w:color="auto"/>
              <w:right w:val="single" w:sz="4" w:space="0" w:color="auto"/>
            </w:tcBorders>
            <w:vAlign w:val="center"/>
            <w:hideMark/>
          </w:tcPr>
          <w:p w14:paraId="111F1435" w14:textId="77777777" w:rsidR="001D56BA" w:rsidRPr="001D56BA" w:rsidRDefault="001D56BA" w:rsidP="001D56BA">
            <w:pPr>
              <w:spacing w:after="0" w:line="240" w:lineRule="auto"/>
              <w:rPr>
                <w:rFonts w:ascii="Calibri" w:eastAsia="Times New Roman" w:hAnsi="Calibri" w:cs="Calibri"/>
                <w:b/>
                <w:bCs/>
                <w:color w:val="000000"/>
                <w:lang w:eastAsia="sl-SI"/>
              </w:rPr>
            </w:pPr>
            <w:r w:rsidRPr="001D56BA">
              <w:rPr>
                <w:rFonts w:ascii="Calibri" w:eastAsia="Times New Roman" w:hAnsi="Calibri" w:cstheme="minorHAnsi"/>
                <w:b/>
                <w:bCs/>
                <w:color w:val="000000"/>
                <w:lang w:eastAsia="sl-SI"/>
              </w:rPr>
              <w:t>Vmesni sklop</w:t>
            </w:r>
          </w:p>
        </w:tc>
        <w:tc>
          <w:tcPr>
            <w:tcW w:w="5580" w:type="dxa"/>
            <w:tcBorders>
              <w:top w:val="single" w:sz="4" w:space="0" w:color="auto"/>
              <w:left w:val="nil"/>
              <w:bottom w:val="single" w:sz="4" w:space="0" w:color="auto"/>
              <w:right w:val="single" w:sz="4" w:space="0" w:color="auto"/>
            </w:tcBorders>
            <w:vAlign w:val="center"/>
            <w:hideMark/>
          </w:tcPr>
          <w:p w14:paraId="7056EA73" w14:textId="769C0971" w:rsidR="001D56BA" w:rsidRPr="001D56BA" w:rsidRDefault="001D56BA" w:rsidP="001D56BA">
            <w:pPr>
              <w:spacing w:after="0" w:line="240" w:lineRule="auto"/>
              <w:rPr>
                <w:rFonts w:ascii="Calibri" w:eastAsia="Times New Roman" w:hAnsi="Calibri" w:cs="Calibri"/>
                <w:b/>
                <w:bCs/>
                <w:color w:val="000000"/>
                <w:lang w:eastAsia="sl-SI"/>
              </w:rPr>
            </w:pPr>
            <w:r w:rsidRPr="001D56BA">
              <w:rPr>
                <w:rFonts w:ascii="Calibri" w:eastAsia="Times New Roman" w:hAnsi="Calibri" w:cstheme="minorHAnsi"/>
                <w:b/>
                <w:bCs/>
                <w:color w:val="000000"/>
                <w:lang w:eastAsia="sl-SI"/>
              </w:rPr>
              <w:t>Rok izvedbe</w:t>
            </w:r>
          </w:p>
        </w:tc>
        <w:tc>
          <w:tcPr>
            <w:tcW w:w="960" w:type="dxa"/>
            <w:tcBorders>
              <w:top w:val="single" w:sz="4" w:space="0" w:color="auto"/>
              <w:left w:val="nil"/>
              <w:bottom w:val="single" w:sz="4" w:space="0" w:color="auto"/>
              <w:right w:val="single" w:sz="4" w:space="0" w:color="auto"/>
            </w:tcBorders>
            <w:vAlign w:val="center"/>
            <w:hideMark/>
          </w:tcPr>
          <w:p w14:paraId="516D3CA1" w14:textId="77777777" w:rsidR="001D56BA" w:rsidRPr="001D56BA" w:rsidRDefault="001D56BA" w:rsidP="001D56BA">
            <w:pPr>
              <w:spacing w:after="0" w:line="240" w:lineRule="auto"/>
              <w:rPr>
                <w:rFonts w:ascii="Calibri" w:eastAsia="Times New Roman" w:hAnsi="Calibri" w:cs="Calibri"/>
                <w:b/>
                <w:bCs/>
                <w:color w:val="000000"/>
                <w:lang w:eastAsia="sl-SI"/>
              </w:rPr>
            </w:pPr>
            <w:r w:rsidRPr="001D56BA">
              <w:rPr>
                <w:rFonts w:ascii="Calibri" w:eastAsia="Times New Roman" w:hAnsi="Calibri" w:cstheme="minorHAnsi"/>
                <w:b/>
                <w:bCs/>
                <w:color w:val="000000"/>
                <w:lang w:eastAsia="sl-SI"/>
              </w:rPr>
              <w:t>Ocenjen obseg</w:t>
            </w:r>
          </w:p>
        </w:tc>
      </w:tr>
      <w:tr w:rsidR="001D56BA" w:rsidRPr="001D56BA" w14:paraId="69342579" w14:textId="77777777" w:rsidTr="001D56BA">
        <w:trPr>
          <w:trHeight w:val="576"/>
        </w:trPr>
        <w:tc>
          <w:tcPr>
            <w:tcW w:w="2180" w:type="dxa"/>
            <w:tcBorders>
              <w:top w:val="nil"/>
              <w:left w:val="single" w:sz="4" w:space="0" w:color="auto"/>
              <w:bottom w:val="single" w:sz="4" w:space="0" w:color="auto"/>
              <w:right w:val="single" w:sz="4" w:space="0" w:color="auto"/>
            </w:tcBorders>
            <w:vAlign w:val="center"/>
            <w:hideMark/>
          </w:tcPr>
          <w:p w14:paraId="3A31C5E2" w14:textId="77777777" w:rsidR="001D56BA" w:rsidRPr="001D56BA" w:rsidRDefault="001D56BA" w:rsidP="001D56BA">
            <w:pPr>
              <w:spacing w:after="0" w:line="240" w:lineRule="auto"/>
              <w:rPr>
                <w:rFonts w:ascii="Calibri" w:eastAsia="Times New Roman" w:hAnsi="Calibri" w:cs="Calibri"/>
                <w:color w:val="000000"/>
                <w:lang w:eastAsia="sl-SI"/>
              </w:rPr>
            </w:pPr>
            <w:r w:rsidRPr="001D56BA">
              <w:rPr>
                <w:rFonts w:ascii="Calibri" w:eastAsia="Times New Roman" w:hAnsi="Calibri" w:cstheme="minorHAnsi"/>
                <w:color w:val="000000"/>
                <w:lang w:eastAsia="sl-SI"/>
              </w:rPr>
              <w:t>Drugi vmesni (ZPPDFT-3)</w:t>
            </w:r>
          </w:p>
        </w:tc>
        <w:tc>
          <w:tcPr>
            <w:tcW w:w="5580" w:type="dxa"/>
            <w:tcBorders>
              <w:top w:val="nil"/>
              <w:left w:val="nil"/>
              <w:bottom w:val="single" w:sz="4" w:space="0" w:color="auto"/>
              <w:right w:val="single" w:sz="4" w:space="0" w:color="auto"/>
            </w:tcBorders>
            <w:vAlign w:val="center"/>
            <w:hideMark/>
          </w:tcPr>
          <w:p w14:paraId="22814F89" w14:textId="77777777" w:rsidR="001D56BA" w:rsidRPr="001D56BA" w:rsidRDefault="001D56BA" w:rsidP="001D56BA">
            <w:pPr>
              <w:spacing w:after="0" w:line="240" w:lineRule="auto"/>
              <w:rPr>
                <w:rFonts w:ascii="Calibri" w:eastAsia="Times New Roman" w:hAnsi="Calibri" w:cs="Calibri"/>
                <w:color w:val="000000"/>
                <w:lang w:eastAsia="sl-SI"/>
              </w:rPr>
            </w:pPr>
            <w:r w:rsidRPr="001D56BA">
              <w:rPr>
                <w:rFonts w:ascii="Calibri" w:eastAsia="Times New Roman" w:hAnsi="Calibri" w:cstheme="minorHAnsi"/>
                <w:color w:val="000000"/>
                <w:lang w:eastAsia="sl-SI"/>
              </w:rPr>
              <w:t>T + 15 mesecev</w:t>
            </w:r>
          </w:p>
        </w:tc>
        <w:tc>
          <w:tcPr>
            <w:tcW w:w="960" w:type="dxa"/>
            <w:tcBorders>
              <w:top w:val="nil"/>
              <w:left w:val="nil"/>
              <w:bottom w:val="single" w:sz="4" w:space="0" w:color="auto"/>
              <w:right w:val="single" w:sz="4" w:space="0" w:color="auto"/>
            </w:tcBorders>
            <w:vAlign w:val="center"/>
            <w:hideMark/>
          </w:tcPr>
          <w:p w14:paraId="55D50BD7" w14:textId="77777777" w:rsidR="001D56BA" w:rsidRPr="001D56BA" w:rsidRDefault="001D56BA" w:rsidP="001D56BA">
            <w:pPr>
              <w:spacing w:after="0" w:line="240" w:lineRule="auto"/>
              <w:rPr>
                <w:rFonts w:ascii="Calibri" w:eastAsia="Times New Roman" w:hAnsi="Calibri" w:cs="Calibri"/>
                <w:color w:val="000000"/>
                <w:lang w:eastAsia="sl-SI"/>
              </w:rPr>
            </w:pPr>
            <w:r w:rsidRPr="001D56BA">
              <w:rPr>
                <w:rFonts w:ascii="Calibri" w:eastAsia="Times New Roman" w:hAnsi="Calibri" w:cstheme="minorHAnsi"/>
                <w:color w:val="000000"/>
                <w:lang w:eastAsia="sl-SI"/>
              </w:rPr>
              <w:t>210 ČD</w:t>
            </w:r>
          </w:p>
        </w:tc>
      </w:tr>
      <w:tr w:rsidR="001D56BA" w:rsidRPr="001D56BA" w14:paraId="560E055F" w14:textId="77777777" w:rsidTr="001D56BA">
        <w:trPr>
          <w:trHeight w:val="288"/>
        </w:trPr>
        <w:tc>
          <w:tcPr>
            <w:tcW w:w="2180" w:type="dxa"/>
            <w:tcBorders>
              <w:top w:val="nil"/>
              <w:left w:val="single" w:sz="4" w:space="0" w:color="auto"/>
              <w:bottom w:val="single" w:sz="4" w:space="0" w:color="auto"/>
              <w:right w:val="single" w:sz="4" w:space="0" w:color="auto"/>
            </w:tcBorders>
            <w:vAlign w:val="center"/>
            <w:hideMark/>
          </w:tcPr>
          <w:p w14:paraId="108E8227" w14:textId="77777777" w:rsidR="001D56BA" w:rsidRPr="001D56BA" w:rsidRDefault="001D56BA" w:rsidP="001D56BA">
            <w:pPr>
              <w:spacing w:after="0" w:line="240" w:lineRule="auto"/>
              <w:rPr>
                <w:rFonts w:ascii="Calibri" w:eastAsia="Times New Roman" w:hAnsi="Calibri" w:cs="Calibri"/>
                <w:color w:val="000000"/>
                <w:lang w:eastAsia="sl-SI"/>
              </w:rPr>
            </w:pPr>
            <w:r w:rsidRPr="001D56BA">
              <w:rPr>
                <w:rFonts w:ascii="Calibri" w:eastAsia="Times New Roman" w:hAnsi="Calibri" w:cstheme="minorHAnsi"/>
                <w:color w:val="000000"/>
                <w:lang w:eastAsia="sl-SI"/>
              </w:rPr>
              <w:t>Tretji vmesni</w:t>
            </w:r>
          </w:p>
        </w:tc>
        <w:tc>
          <w:tcPr>
            <w:tcW w:w="5580" w:type="dxa"/>
            <w:tcBorders>
              <w:top w:val="nil"/>
              <w:left w:val="nil"/>
              <w:bottom w:val="single" w:sz="4" w:space="0" w:color="auto"/>
              <w:right w:val="single" w:sz="4" w:space="0" w:color="auto"/>
            </w:tcBorders>
            <w:vAlign w:val="center"/>
            <w:hideMark/>
          </w:tcPr>
          <w:p w14:paraId="4623DAEC" w14:textId="77777777" w:rsidR="001D56BA" w:rsidRPr="001D56BA" w:rsidRDefault="001D56BA" w:rsidP="001D56BA">
            <w:pPr>
              <w:spacing w:after="0" w:line="240" w:lineRule="auto"/>
              <w:rPr>
                <w:rFonts w:ascii="Calibri" w:eastAsia="Times New Roman" w:hAnsi="Calibri" w:cs="Calibri"/>
                <w:color w:val="000000"/>
                <w:lang w:eastAsia="sl-SI"/>
              </w:rPr>
            </w:pPr>
            <w:r w:rsidRPr="001D56BA">
              <w:rPr>
                <w:rFonts w:ascii="Calibri" w:eastAsia="Times New Roman" w:hAnsi="Calibri" w:cstheme="minorHAnsi"/>
                <w:color w:val="000000"/>
                <w:lang w:eastAsia="sl-SI"/>
              </w:rPr>
              <w:t>T + 30 mesecev</w:t>
            </w:r>
          </w:p>
        </w:tc>
        <w:tc>
          <w:tcPr>
            <w:tcW w:w="960" w:type="dxa"/>
            <w:tcBorders>
              <w:top w:val="nil"/>
              <w:left w:val="nil"/>
              <w:bottom w:val="single" w:sz="4" w:space="0" w:color="auto"/>
              <w:right w:val="single" w:sz="4" w:space="0" w:color="auto"/>
            </w:tcBorders>
            <w:vAlign w:val="center"/>
            <w:hideMark/>
          </w:tcPr>
          <w:p w14:paraId="689277E2" w14:textId="77777777" w:rsidR="001D56BA" w:rsidRPr="001D56BA" w:rsidRDefault="001D56BA" w:rsidP="001D56BA">
            <w:pPr>
              <w:spacing w:after="0" w:line="240" w:lineRule="auto"/>
              <w:rPr>
                <w:rFonts w:ascii="Calibri" w:eastAsia="Times New Roman" w:hAnsi="Calibri" w:cs="Calibri"/>
                <w:color w:val="000000"/>
                <w:lang w:eastAsia="sl-SI"/>
              </w:rPr>
            </w:pPr>
            <w:r w:rsidRPr="001D56BA">
              <w:rPr>
                <w:rFonts w:ascii="Calibri" w:eastAsia="Times New Roman" w:hAnsi="Calibri" w:cstheme="minorHAnsi"/>
                <w:color w:val="000000"/>
                <w:lang w:eastAsia="sl-SI"/>
              </w:rPr>
              <w:t>90 ČD</w:t>
            </w:r>
          </w:p>
        </w:tc>
      </w:tr>
    </w:tbl>
    <w:p w14:paraId="7491AA41" w14:textId="77777777" w:rsidR="001D56BA" w:rsidRDefault="001D56BA" w:rsidP="00C265DB">
      <w:pPr>
        <w:rPr>
          <w:rFonts w:cstheme="minorHAnsi"/>
          <w:b/>
          <w:bCs/>
        </w:rPr>
      </w:pPr>
    </w:p>
    <w:p w14:paraId="11965F8F" w14:textId="70E74D69" w:rsidR="00C265DB" w:rsidRPr="00C265DB" w:rsidRDefault="00C265DB" w:rsidP="00C265DB">
      <w:pPr>
        <w:rPr>
          <w:rFonts w:cstheme="minorHAnsi"/>
          <w:b/>
          <w:bCs/>
        </w:rPr>
      </w:pPr>
      <w:r w:rsidRPr="00C265DB">
        <w:rPr>
          <w:rFonts w:cstheme="minorHAnsi"/>
          <w:b/>
          <w:bCs/>
        </w:rPr>
        <w:t>2. Razvoj informacijskega sistema BORIS</w:t>
      </w:r>
    </w:p>
    <w:tbl>
      <w:tblPr>
        <w:tblW w:w="8720" w:type="dxa"/>
        <w:tblCellMar>
          <w:left w:w="70" w:type="dxa"/>
          <w:right w:w="70" w:type="dxa"/>
        </w:tblCellMar>
        <w:tblLook w:val="04A0" w:firstRow="1" w:lastRow="0" w:firstColumn="1" w:lastColumn="0" w:noHBand="0" w:noVBand="1"/>
      </w:tblPr>
      <w:tblGrid>
        <w:gridCol w:w="2180"/>
        <w:gridCol w:w="5580"/>
        <w:gridCol w:w="960"/>
      </w:tblGrid>
      <w:tr w:rsidR="001C362E" w:rsidRPr="001C362E" w14:paraId="579204A3" w14:textId="77777777" w:rsidTr="001C362E">
        <w:trPr>
          <w:trHeight w:val="576"/>
        </w:trPr>
        <w:tc>
          <w:tcPr>
            <w:tcW w:w="2180" w:type="dxa"/>
            <w:tcBorders>
              <w:top w:val="single" w:sz="4" w:space="0" w:color="auto"/>
              <w:left w:val="single" w:sz="4" w:space="0" w:color="auto"/>
              <w:bottom w:val="single" w:sz="4" w:space="0" w:color="auto"/>
              <w:right w:val="single" w:sz="4" w:space="0" w:color="auto"/>
            </w:tcBorders>
            <w:vAlign w:val="center"/>
            <w:hideMark/>
          </w:tcPr>
          <w:p w14:paraId="7B51CCB0" w14:textId="77777777" w:rsidR="001C362E" w:rsidRPr="001C362E" w:rsidRDefault="001C362E" w:rsidP="001C362E">
            <w:pPr>
              <w:spacing w:after="0" w:line="240" w:lineRule="auto"/>
              <w:rPr>
                <w:rFonts w:ascii="Calibri" w:eastAsia="Times New Roman" w:hAnsi="Calibri" w:cs="Calibri"/>
                <w:b/>
                <w:bCs/>
                <w:color w:val="000000"/>
                <w:lang w:eastAsia="sl-SI"/>
              </w:rPr>
            </w:pPr>
            <w:r w:rsidRPr="001C362E">
              <w:rPr>
                <w:rFonts w:ascii="Calibri" w:eastAsia="Times New Roman" w:hAnsi="Calibri" w:cstheme="minorHAnsi"/>
                <w:b/>
                <w:bCs/>
                <w:color w:val="000000"/>
                <w:lang w:eastAsia="sl-SI"/>
              </w:rPr>
              <w:t>Vmesni sklop</w:t>
            </w:r>
          </w:p>
        </w:tc>
        <w:tc>
          <w:tcPr>
            <w:tcW w:w="5580" w:type="dxa"/>
            <w:tcBorders>
              <w:top w:val="single" w:sz="4" w:space="0" w:color="auto"/>
              <w:left w:val="nil"/>
              <w:bottom w:val="single" w:sz="4" w:space="0" w:color="auto"/>
              <w:right w:val="single" w:sz="4" w:space="0" w:color="auto"/>
            </w:tcBorders>
            <w:vAlign w:val="center"/>
            <w:hideMark/>
          </w:tcPr>
          <w:p w14:paraId="0C267F24" w14:textId="77777777" w:rsidR="001C362E" w:rsidRPr="001C362E" w:rsidRDefault="001C362E" w:rsidP="001C362E">
            <w:pPr>
              <w:spacing w:after="0" w:line="240" w:lineRule="auto"/>
              <w:rPr>
                <w:rFonts w:ascii="Calibri" w:eastAsia="Times New Roman" w:hAnsi="Calibri" w:cs="Calibri"/>
                <w:b/>
                <w:bCs/>
                <w:color w:val="000000"/>
                <w:lang w:eastAsia="sl-SI"/>
              </w:rPr>
            </w:pPr>
            <w:r w:rsidRPr="001C362E">
              <w:rPr>
                <w:rFonts w:ascii="Calibri" w:eastAsia="Times New Roman" w:hAnsi="Calibri" w:cstheme="minorHAnsi"/>
                <w:b/>
                <w:bCs/>
                <w:color w:val="000000"/>
                <w:lang w:eastAsia="sl-SI"/>
              </w:rPr>
              <w:t>Rok izvedbe</w:t>
            </w:r>
          </w:p>
        </w:tc>
        <w:tc>
          <w:tcPr>
            <w:tcW w:w="960" w:type="dxa"/>
            <w:tcBorders>
              <w:top w:val="single" w:sz="4" w:space="0" w:color="auto"/>
              <w:left w:val="nil"/>
              <w:bottom w:val="single" w:sz="4" w:space="0" w:color="auto"/>
              <w:right w:val="single" w:sz="4" w:space="0" w:color="auto"/>
            </w:tcBorders>
            <w:vAlign w:val="center"/>
            <w:hideMark/>
          </w:tcPr>
          <w:p w14:paraId="3BE83DA7" w14:textId="77777777" w:rsidR="001C362E" w:rsidRPr="001C362E" w:rsidRDefault="001C362E" w:rsidP="001C362E">
            <w:pPr>
              <w:spacing w:after="0" w:line="240" w:lineRule="auto"/>
              <w:rPr>
                <w:rFonts w:ascii="Calibri" w:eastAsia="Times New Roman" w:hAnsi="Calibri" w:cs="Calibri"/>
                <w:b/>
                <w:bCs/>
                <w:color w:val="000000"/>
                <w:lang w:eastAsia="sl-SI"/>
              </w:rPr>
            </w:pPr>
            <w:r w:rsidRPr="001C362E">
              <w:rPr>
                <w:rFonts w:ascii="Calibri" w:eastAsia="Times New Roman" w:hAnsi="Calibri" w:cstheme="minorHAnsi"/>
                <w:b/>
                <w:bCs/>
                <w:color w:val="000000"/>
                <w:lang w:eastAsia="sl-SI"/>
              </w:rPr>
              <w:t>Ocenjen obseg</w:t>
            </w:r>
          </w:p>
        </w:tc>
      </w:tr>
      <w:tr w:rsidR="001C362E" w:rsidRPr="001C362E" w14:paraId="52CAB0D8" w14:textId="77777777" w:rsidTr="001C362E">
        <w:trPr>
          <w:trHeight w:val="288"/>
        </w:trPr>
        <w:tc>
          <w:tcPr>
            <w:tcW w:w="2180" w:type="dxa"/>
            <w:tcBorders>
              <w:top w:val="nil"/>
              <w:left w:val="single" w:sz="4" w:space="0" w:color="auto"/>
              <w:bottom w:val="single" w:sz="4" w:space="0" w:color="auto"/>
              <w:right w:val="single" w:sz="4" w:space="0" w:color="auto"/>
            </w:tcBorders>
            <w:vAlign w:val="center"/>
            <w:hideMark/>
          </w:tcPr>
          <w:p w14:paraId="17C8BA4F" w14:textId="77777777" w:rsidR="001C362E" w:rsidRPr="001C362E" w:rsidRDefault="001C362E" w:rsidP="001C362E">
            <w:pPr>
              <w:spacing w:after="0" w:line="240" w:lineRule="auto"/>
              <w:rPr>
                <w:rFonts w:ascii="Calibri" w:eastAsia="Times New Roman" w:hAnsi="Calibri" w:cs="Calibri"/>
                <w:color w:val="000000"/>
                <w:lang w:eastAsia="sl-SI"/>
              </w:rPr>
            </w:pPr>
            <w:r w:rsidRPr="001C362E">
              <w:rPr>
                <w:rFonts w:ascii="Calibri" w:eastAsia="Times New Roman" w:hAnsi="Calibri" w:cstheme="minorHAnsi"/>
                <w:color w:val="000000"/>
                <w:lang w:eastAsia="sl-SI"/>
              </w:rPr>
              <w:t>Prvi vmesni (v2.0)</w:t>
            </w:r>
          </w:p>
        </w:tc>
        <w:tc>
          <w:tcPr>
            <w:tcW w:w="5580" w:type="dxa"/>
            <w:tcBorders>
              <w:top w:val="nil"/>
              <w:left w:val="nil"/>
              <w:bottom w:val="single" w:sz="4" w:space="0" w:color="auto"/>
              <w:right w:val="single" w:sz="4" w:space="0" w:color="auto"/>
            </w:tcBorders>
            <w:vAlign w:val="center"/>
            <w:hideMark/>
          </w:tcPr>
          <w:p w14:paraId="0AA01B0E" w14:textId="77777777" w:rsidR="001C362E" w:rsidRPr="001C362E" w:rsidRDefault="001C362E" w:rsidP="001C362E">
            <w:pPr>
              <w:spacing w:after="0" w:line="240" w:lineRule="auto"/>
              <w:rPr>
                <w:rFonts w:ascii="Calibri" w:eastAsia="Times New Roman" w:hAnsi="Calibri" w:cs="Calibri"/>
                <w:color w:val="000000"/>
                <w:lang w:eastAsia="sl-SI"/>
              </w:rPr>
            </w:pPr>
            <w:r w:rsidRPr="001C362E">
              <w:rPr>
                <w:rFonts w:ascii="Calibri" w:eastAsia="Times New Roman" w:hAnsi="Calibri" w:cstheme="minorHAnsi"/>
                <w:color w:val="000000"/>
                <w:lang w:eastAsia="sl-SI"/>
              </w:rPr>
              <w:t>T + 6 mesecev</w:t>
            </w:r>
          </w:p>
        </w:tc>
        <w:tc>
          <w:tcPr>
            <w:tcW w:w="960" w:type="dxa"/>
            <w:tcBorders>
              <w:top w:val="nil"/>
              <w:left w:val="nil"/>
              <w:bottom w:val="single" w:sz="4" w:space="0" w:color="auto"/>
              <w:right w:val="single" w:sz="4" w:space="0" w:color="auto"/>
            </w:tcBorders>
            <w:vAlign w:val="center"/>
            <w:hideMark/>
          </w:tcPr>
          <w:p w14:paraId="3B3A9DF6" w14:textId="77777777" w:rsidR="001C362E" w:rsidRPr="001C362E" w:rsidRDefault="001C362E" w:rsidP="001C362E">
            <w:pPr>
              <w:spacing w:after="0" w:line="240" w:lineRule="auto"/>
              <w:rPr>
                <w:rFonts w:ascii="Calibri" w:eastAsia="Times New Roman" w:hAnsi="Calibri" w:cs="Calibri"/>
                <w:color w:val="000000"/>
                <w:lang w:eastAsia="sl-SI"/>
              </w:rPr>
            </w:pPr>
            <w:r w:rsidRPr="001C362E">
              <w:rPr>
                <w:rFonts w:ascii="Calibri" w:eastAsia="Times New Roman" w:hAnsi="Calibri" w:cstheme="minorHAnsi"/>
                <w:color w:val="000000"/>
                <w:lang w:eastAsia="sl-SI"/>
              </w:rPr>
              <w:t>90 ČD</w:t>
            </w:r>
          </w:p>
        </w:tc>
      </w:tr>
      <w:tr w:rsidR="001C362E" w:rsidRPr="001C362E" w14:paraId="15841653" w14:textId="77777777" w:rsidTr="001C362E">
        <w:trPr>
          <w:trHeight w:val="288"/>
        </w:trPr>
        <w:tc>
          <w:tcPr>
            <w:tcW w:w="2180" w:type="dxa"/>
            <w:tcBorders>
              <w:top w:val="nil"/>
              <w:left w:val="single" w:sz="4" w:space="0" w:color="auto"/>
              <w:bottom w:val="single" w:sz="4" w:space="0" w:color="auto"/>
              <w:right w:val="single" w:sz="4" w:space="0" w:color="auto"/>
            </w:tcBorders>
            <w:vAlign w:val="center"/>
            <w:hideMark/>
          </w:tcPr>
          <w:p w14:paraId="44EF3D70" w14:textId="77777777" w:rsidR="001C362E" w:rsidRPr="001C362E" w:rsidRDefault="001C362E" w:rsidP="001C362E">
            <w:pPr>
              <w:spacing w:after="0" w:line="240" w:lineRule="auto"/>
              <w:rPr>
                <w:rFonts w:ascii="Calibri" w:eastAsia="Times New Roman" w:hAnsi="Calibri" w:cs="Calibri"/>
                <w:color w:val="000000"/>
                <w:lang w:eastAsia="sl-SI"/>
              </w:rPr>
            </w:pPr>
            <w:r w:rsidRPr="001C362E">
              <w:rPr>
                <w:rFonts w:ascii="Calibri" w:eastAsia="Times New Roman" w:hAnsi="Calibri" w:cstheme="minorHAnsi"/>
                <w:color w:val="000000"/>
                <w:lang w:eastAsia="sl-SI"/>
              </w:rPr>
              <w:t>Drugi vmesni (v3.0)</w:t>
            </w:r>
          </w:p>
        </w:tc>
        <w:tc>
          <w:tcPr>
            <w:tcW w:w="5580" w:type="dxa"/>
            <w:tcBorders>
              <w:top w:val="nil"/>
              <w:left w:val="nil"/>
              <w:bottom w:val="single" w:sz="4" w:space="0" w:color="auto"/>
              <w:right w:val="single" w:sz="4" w:space="0" w:color="auto"/>
            </w:tcBorders>
            <w:vAlign w:val="center"/>
            <w:hideMark/>
          </w:tcPr>
          <w:p w14:paraId="2914CBE7" w14:textId="77777777" w:rsidR="001C362E" w:rsidRPr="001C362E" w:rsidRDefault="001C362E" w:rsidP="001C362E">
            <w:pPr>
              <w:spacing w:after="0" w:line="240" w:lineRule="auto"/>
              <w:rPr>
                <w:rFonts w:ascii="Calibri" w:eastAsia="Times New Roman" w:hAnsi="Calibri" w:cs="Calibri"/>
                <w:color w:val="000000"/>
                <w:lang w:eastAsia="sl-SI"/>
              </w:rPr>
            </w:pPr>
            <w:r w:rsidRPr="001C362E">
              <w:rPr>
                <w:rFonts w:ascii="Calibri" w:eastAsia="Times New Roman" w:hAnsi="Calibri" w:cstheme="minorHAnsi"/>
                <w:color w:val="000000"/>
                <w:lang w:eastAsia="sl-SI"/>
              </w:rPr>
              <w:t>T + 12 mesecev</w:t>
            </w:r>
          </w:p>
        </w:tc>
        <w:tc>
          <w:tcPr>
            <w:tcW w:w="960" w:type="dxa"/>
            <w:tcBorders>
              <w:top w:val="nil"/>
              <w:left w:val="nil"/>
              <w:bottom w:val="single" w:sz="4" w:space="0" w:color="auto"/>
              <w:right w:val="single" w:sz="4" w:space="0" w:color="auto"/>
            </w:tcBorders>
            <w:vAlign w:val="center"/>
            <w:hideMark/>
          </w:tcPr>
          <w:p w14:paraId="1DDF2B12" w14:textId="77777777" w:rsidR="001C362E" w:rsidRPr="001C362E" w:rsidRDefault="001C362E" w:rsidP="001C362E">
            <w:pPr>
              <w:spacing w:after="0" w:line="240" w:lineRule="auto"/>
              <w:rPr>
                <w:rFonts w:ascii="Calibri" w:eastAsia="Times New Roman" w:hAnsi="Calibri" w:cs="Calibri"/>
                <w:color w:val="000000"/>
                <w:lang w:eastAsia="sl-SI"/>
              </w:rPr>
            </w:pPr>
            <w:r w:rsidRPr="001C362E">
              <w:rPr>
                <w:rFonts w:ascii="Calibri" w:eastAsia="Times New Roman" w:hAnsi="Calibri" w:cstheme="minorHAnsi"/>
                <w:color w:val="000000"/>
                <w:lang w:eastAsia="sl-SI"/>
              </w:rPr>
              <w:t>50 ČD</w:t>
            </w:r>
          </w:p>
        </w:tc>
      </w:tr>
      <w:tr w:rsidR="001C362E" w:rsidRPr="001C362E" w14:paraId="4CC35933" w14:textId="77777777" w:rsidTr="001C362E">
        <w:trPr>
          <w:trHeight w:val="288"/>
        </w:trPr>
        <w:tc>
          <w:tcPr>
            <w:tcW w:w="2180" w:type="dxa"/>
            <w:tcBorders>
              <w:top w:val="nil"/>
              <w:left w:val="single" w:sz="4" w:space="0" w:color="auto"/>
              <w:bottom w:val="single" w:sz="4" w:space="0" w:color="auto"/>
              <w:right w:val="single" w:sz="4" w:space="0" w:color="auto"/>
            </w:tcBorders>
            <w:vAlign w:val="center"/>
            <w:hideMark/>
          </w:tcPr>
          <w:p w14:paraId="07593E41" w14:textId="77777777" w:rsidR="001C362E" w:rsidRPr="001C362E" w:rsidRDefault="001C362E" w:rsidP="001C362E">
            <w:pPr>
              <w:spacing w:after="0" w:line="240" w:lineRule="auto"/>
              <w:rPr>
                <w:rFonts w:ascii="Calibri" w:eastAsia="Times New Roman" w:hAnsi="Calibri" w:cs="Calibri"/>
                <w:color w:val="000000"/>
                <w:lang w:eastAsia="sl-SI"/>
              </w:rPr>
            </w:pPr>
            <w:r w:rsidRPr="001C362E">
              <w:rPr>
                <w:rFonts w:ascii="Calibri" w:eastAsia="Times New Roman" w:hAnsi="Calibri" w:cstheme="minorHAnsi"/>
                <w:color w:val="000000"/>
                <w:lang w:eastAsia="sl-SI"/>
              </w:rPr>
              <w:t>Tretji vmesni (v4.0)</w:t>
            </w:r>
          </w:p>
        </w:tc>
        <w:tc>
          <w:tcPr>
            <w:tcW w:w="5580" w:type="dxa"/>
            <w:tcBorders>
              <w:top w:val="nil"/>
              <w:left w:val="nil"/>
              <w:bottom w:val="single" w:sz="4" w:space="0" w:color="auto"/>
              <w:right w:val="single" w:sz="4" w:space="0" w:color="auto"/>
            </w:tcBorders>
            <w:vAlign w:val="center"/>
            <w:hideMark/>
          </w:tcPr>
          <w:p w14:paraId="05B5FDC3" w14:textId="77777777" w:rsidR="001C362E" w:rsidRPr="001C362E" w:rsidRDefault="001C362E" w:rsidP="001C362E">
            <w:pPr>
              <w:spacing w:after="0" w:line="240" w:lineRule="auto"/>
              <w:rPr>
                <w:rFonts w:ascii="Calibri" w:eastAsia="Times New Roman" w:hAnsi="Calibri" w:cs="Calibri"/>
                <w:color w:val="000000"/>
                <w:lang w:eastAsia="sl-SI"/>
              </w:rPr>
            </w:pPr>
            <w:r w:rsidRPr="001C362E">
              <w:rPr>
                <w:rFonts w:ascii="Calibri" w:eastAsia="Times New Roman" w:hAnsi="Calibri" w:cstheme="minorHAnsi"/>
                <w:color w:val="000000"/>
                <w:lang w:eastAsia="sl-SI"/>
              </w:rPr>
              <w:t>T + 24 mesecev</w:t>
            </w:r>
          </w:p>
        </w:tc>
        <w:tc>
          <w:tcPr>
            <w:tcW w:w="960" w:type="dxa"/>
            <w:tcBorders>
              <w:top w:val="nil"/>
              <w:left w:val="nil"/>
              <w:bottom w:val="single" w:sz="4" w:space="0" w:color="auto"/>
              <w:right w:val="single" w:sz="4" w:space="0" w:color="auto"/>
            </w:tcBorders>
            <w:vAlign w:val="center"/>
            <w:hideMark/>
          </w:tcPr>
          <w:p w14:paraId="31D4D385" w14:textId="77777777" w:rsidR="001C362E" w:rsidRPr="001C362E" w:rsidRDefault="001C362E" w:rsidP="001C362E">
            <w:pPr>
              <w:spacing w:after="0" w:line="240" w:lineRule="auto"/>
              <w:rPr>
                <w:rFonts w:ascii="Calibri" w:eastAsia="Times New Roman" w:hAnsi="Calibri" w:cs="Calibri"/>
                <w:color w:val="000000"/>
                <w:lang w:eastAsia="sl-SI"/>
              </w:rPr>
            </w:pPr>
            <w:r w:rsidRPr="001C362E">
              <w:rPr>
                <w:rFonts w:ascii="Calibri" w:eastAsia="Times New Roman" w:hAnsi="Calibri" w:cstheme="minorHAnsi"/>
                <w:color w:val="000000"/>
                <w:lang w:eastAsia="sl-SI"/>
              </w:rPr>
              <w:t>40 ČD</w:t>
            </w:r>
          </w:p>
        </w:tc>
      </w:tr>
    </w:tbl>
    <w:p w14:paraId="6CF36E25" w14:textId="77777777" w:rsidR="001C362E" w:rsidRDefault="001C362E" w:rsidP="00C265DB">
      <w:pPr>
        <w:rPr>
          <w:rFonts w:cstheme="minorHAnsi"/>
          <w:b/>
          <w:bCs/>
        </w:rPr>
      </w:pPr>
    </w:p>
    <w:p w14:paraId="4C50A905" w14:textId="529D05C6" w:rsidR="00C265DB" w:rsidRPr="00C265DB" w:rsidRDefault="00C265DB" w:rsidP="00C265DB">
      <w:pPr>
        <w:rPr>
          <w:rFonts w:cstheme="minorHAnsi"/>
          <w:b/>
          <w:bCs/>
        </w:rPr>
      </w:pPr>
      <w:r w:rsidRPr="00C265DB">
        <w:rPr>
          <w:rFonts w:cstheme="minorHAnsi"/>
          <w:b/>
          <w:bCs/>
        </w:rPr>
        <w:t>3. Razvoj informacijskega sistema BRIS</w:t>
      </w:r>
    </w:p>
    <w:tbl>
      <w:tblPr>
        <w:tblW w:w="8720" w:type="dxa"/>
        <w:tblCellMar>
          <w:left w:w="70" w:type="dxa"/>
          <w:right w:w="70" w:type="dxa"/>
        </w:tblCellMar>
        <w:tblLook w:val="04A0" w:firstRow="1" w:lastRow="0" w:firstColumn="1" w:lastColumn="0" w:noHBand="0" w:noVBand="1"/>
      </w:tblPr>
      <w:tblGrid>
        <w:gridCol w:w="2180"/>
        <w:gridCol w:w="5580"/>
        <w:gridCol w:w="960"/>
      </w:tblGrid>
      <w:tr w:rsidR="00A54580" w:rsidRPr="00A54580" w14:paraId="19B93F9C" w14:textId="77777777" w:rsidTr="00A54580">
        <w:trPr>
          <w:trHeight w:val="576"/>
        </w:trPr>
        <w:tc>
          <w:tcPr>
            <w:tcW w:w="2180" w:type="dxa"/>
            <w:tcBorders>
              <w:top w:val="single" w:sz="4" w:space="0" w:color="auto"/>
              <w:left w:val="single" w:sz="4" w:space="0" w:color="auto"/>
              <w:bottom w:val="single" w:sz="4" w:space="0" w:color="auto"/>
              <w:right w:val="single" w:sz="4" w:space="0" w:color="auto"/>
            </w:tcBorders>
            <w:vAlign w:val="center"/>
            <w:hideMark/>
          </w:tcPr>
          <w:p w14:paraId="4BFC9BEC" w14:textId="77777777" w:rsidR="00A54580" w:rsidRPr="00A54580" w:rsidRDefault="00A54580" w:rsidP="00A54580">
            <w:pPr>
              <w:spacing w:after="0" w:line="240" w:lineRule="auto"/>
              <w:rPr>
                <w:rFonts w:ascii="Calibri" w:eastAsia="Times New Roman" w:hAnsi="Calibri" w:cs="Calibri"/>
                <w:b/>
                <w:bCs/>
                <w:color w:val="000000"/>
                <w:lang w:eastAsia="sl-SI"/>
              </w:rPr>
            </w:pPr>
            <w:r w:rsidRPr="00A54580">
              <w:rPr>
                <w:rFonts w:ascii="Calibri" w:eastAsia="Times New Roman" w:hAnsi="Calibri" w:cstheme="minorHAnsi"/>
                <w:b/>
                <w:bCs/>
                <w:color w:val="000000"/>
                <w:lang w:eastAsia="sl-SI"/>
              </w:rPr>
              <w:t>Vmesni sklop</w:t>
            </w:r>
          </w:p>
        </w:tc>
        <w:tc>
          <w:tcPr>
            <w:tcW w:w="5580" w:type="dxa"/>
            <w:tcBorders>
              <w:top w:val="single" w:sz="4" w:space="0" w:color="auto"/>
              <w:left w:val="nil"/>
              <w:bottom w:val="single" w:sz="4" w:space="0" w:color="auto"/>
              <w:right w:val="single" w:sz="4" w:space="0" w:color="auto"/>
            </w:tcBorders>
            <w:vAlign w:val="center"/>
            <w:hideMark/>
          </w:tcPr>
          <w:p w14:paraId="34F68A78" w14:textId="77777777" w:rsidR="00A54580" w:rsidRPr="00A54580" w:rsidRDefault="00A54580" w:rsidP="00A54580">
            <w:pPr>
              <w:spacing w:after="0" w:line="240" w:lineRule="auto"/>
              <w:rPr>
                <w:rFonts w:ascii="Calibri" w:eastAsia="Times New Roman" w:hAnsi="Calibri" w:cs="Calibri"/>
                <w:b/>
                <w:bCs/>
                <w:color w:val="000000"/>
                <w:lang w:eastAsia="sl-SI"/>
              </w:rPr>
            </w:pPr>
            <w:r w:rsidRPr="00A54580">
              <w:rPr>
                <w:rFonts w:ascii="Calibri" w:eastAsia="Times New Roman" w:hAnsi="Calibri" w:cstheme="minorHAnsi"/>
                <w:b/>
                <w:bCs/>
                <w:color w:val="000000"/>
                <w:lang w:eastAsia="sl-SI"/>
              </w:rPr>
              <w:t>Rok izvedbe</w:t>
            </w:r>
          </w:p>
        </w:tc>
        <w:tc>
          <w:tcPr>
            <w:tcW w:w="960" w:type="dxa"/>
            <w:tcBorders>
              <w:top w:val="single" w:sz="4" w:space="0" w:color="auto"/>
              <w:left w:val="nil"/>
              <w:bottom w:val="single" w:sz="4" w:space="0" w:color="auto"/>
              <w:right w:val="single" w:sz="4" w:space="0" w:color="auto"/>
            </w:tcBorders>
            <w:vAlign w:val="center"/>
            <w:hideMark/>
          </w:tcPr>
          <w:p w14:paraId="712B0059" w14:textId="77777777" w:rsidR="00A54580" w:rsidRPr="00A54580" w:rsidRDefault="00A54580" w:rsidP="00A54580">
            <w:pPr>
              <w:spacing w:after="0" w:line="240" w:lineRule="auto"/>
              <w:rPr>
                <w:rFonts w:ascii="Calibri" w:eastAsia="Times New Roman" w:hAnsi="Calibri" w:cs="Calibri"/>
                <w:b/>
                <w:bCs/>
                <w:color w:val="000000"/>
                <w:lang w:eastAsia="sl-SI"/>
              </w:rPr>
            </w:pPr>
            <w:r w:rsidRPr="00A54580">
              <w:rPr>
                <w:rFonts w:ascii="Calibri" w:eastAsia="Times New Roman" w:hAnsi="Calibri" w:cstheme="minorHAnsi"/>
                <w:b/>
                <w:bCs/>
                <w:color w:val="000000"/>
                <w:lang w:eastAsia="sl-SI"/>
              </w:rPr>
              <w:t>Ocenjen obseg</w:t>
            </w:r>
          </w:p>
        </w:tc>
      </w:tr>
      <w:tr w:rsidR="00A54580" w:rsidRPr="00A54580" w14:paraId="371FF4D6" w14:textId="77777777" w:rsidTr="00A54580">
        <w:trPr>
          <w:trHeight w:val="288"/>
        </w:trPr>
        <w:tc>
          <w:tcPr>
            <w:tcW w:w="2180" w:type="dxa"/>
            <w:tcBorders>
              <w:top w:val="nil"/>
              <w:left w:val="single" w:sz="4" w:space="0" w:color="auto"/>
              <w:bottom w:val="single" w:sz="4" w:space="0" w:color="auto"/>
              <w:right w:val="single" w:sz="4" w:space="0" w:color="auto"/>
            </w:tcBorders>
            <w:vAlign w:val="center"/>
            <w:hideMark/>
          </w:tcPr>
          <w:p w14:paraId="72C9FF16" w14:textId="77777777" w:rsidR="00A54580" w:rsidRPr="00A54580" w:rsidRDefault="00A54580" w:rsidP="00A54580">
            <w:pPr>
              <w:spacing w:after="0" w:line="240" w:lineRule="auto"/>
              <w:rPr>
                <w:rFonts w:ascii="Calibri" w:eastAsia="Times New Roman" w:hAnsi="Calibri" w:cs="Calibri"/>
                <w:color w:val="000000"/>
                <w:lang w:eastAsia="sl-SI"/>
              </w:rPr>
            </w:pPr>
            <w:r w:rsidRPr="00A54580">
              <w:rPr>
                <w:rFonts w:ascii="Calibri" w:eastAsia="Times New Roman" w:hAnsi="Calibri" w:cstheme="minorHAnsi"/>
                <w:color w:val="000000"/>
                <w:lang w:eastAsia="sl-SI"/>
              </w:rPr>
              <w:t>Prvi vmesni (DQD)</w:t>
            </w:r>
          </w:p>
        </w:tc>
        <w:tc>
          <w:tcPr>
            <w:tcW w:w="5580" w:type="dxa"/>
            <w:tcBorders>
              <w:top w:val="nil"/>
              <w:left w:val="nil"/>
              <w:bottom w:val="single" w:sz="4" w:space="0" w:color="auto"/>
              <w:right w:val="single" w:sz="4" w:space="0" w:color="auto"/>
            </w:tcBorders>
            <w:vAlign w:val="center"/>
            <w:hideMark/>
          </w:tcPr>
          <w:p w14:paraId="4A4BF0C5" w14:textId="77777777" w:rsidR="00A54580" w:rsidRPr="00A54580" w:rsidRDefault="00A54580" w:rsidP="00A54580">
            <w:pPr>
              <w:spacing w:after="0" w:line="240" w:lineRule="auto"/>
              <w:rPr>
                <w:rFonts w:ascii="Calibri" w:eastAsia="Times New Roman" w:hAnsi="Calibri" w:cs="Calibri"/>
                <w:color w:val="000000"/>
                <w:lang w:eastAsia="sl-SI"/>
              </w:rPr>
            </w:pPr>
            <w:r w:rsidRPr="00A54580">
              <w:rPr>
                <w:rFonts w:ascii="Calibri" w:eastAsia="Times New Roman" w:hAnsi="Calibri" w:cstheme="minorHAnsi"/>
                <w:color w:val="000000"/>
                <w:lang w:eastAsia="sl-SI"/>
              </w:rPr>
              <w:t>T + 4 mesece</w:t>
            </w:r>
          </w:p>
        </w:tc>
        <w:tc>
          <w:tcPr>
            <w:tcW w:w="960" w:type="dxa"/>
            <w:tcBorders>
              <w:top w:val="nil"/>
              <w:left w:val="nil"/>
              <w:bottom w:val="single" w:sz="4" w:space="0" w:color="auto"/>
              <w:right w:val="single" w:sz="4" w:space="0" w:color="auto"/>
            </w:tcBorders>
            <w:vAlign w:val="center"/>
            <w:hideMark/>
          </w:tcPr>
          <w:p w14:paraId="5E60801E" w14:textId="77777777" w:rsidR="00A54580" w:rsidRPr="00A54580" w:rsidRDefault="00A54580" w:rsidP="00A54580">
            <w:pPr>
              <w:spacing w:after="0" w:line="240" w:lineRule="auto"/>
              <w:rPr>
                <w:rFonts w:ascii="Calibri" w:eastAsia="Times New Roman" w:hAnsi="Calibri" w:cs="Calibri"/>
                <w:color w:val="000000"/>
                <w:lang w:eastAsia="sl-SI"/>
              </w:rPr>
            </w:pPr>
            <w:r w:rsidRPr="00A54580">
              <w:rPr>
                <w:rFonts w:ascii="Calibri" w:eastAsia="Times New Roman" w:hAnsi="Calibri" w:cstheme="minorHAnsi"/>
                <w:color w:val="000000"/>
                <w:lang w:eastAsia="sl-SI"/>
              </w:rPr>
              <w:t>100 ČD</w:t>
            </w:r>
          </w:p>
        </w:tc>
      </w:tr>
      <w:tr w:rsidR="00A54580" w:rsidRPr="00A54580" w14:paraId="5543C75F" w14:textId="77777777" w:rsidTr="00A54580">
        <w:trPr>
          <w:trHeight w:val="576"/>
        </w:trPr>
        <w:tc>
          <w:tcPr>
            <w:tcW w:w="2180" w:type="dxa"/>
            <w:tcBorders>
              <w:top w:val="nil"/>
              <w:left w:val="single" w:sz="4" w:space="0" w:color="auto"/>
              <w:bottom w:val="single" w:sz="4" w:space="0" w:color="auto"/>
              <w:right w:val="single" w:sz="4" w:space="0" w:color="auto"/>
            </w:tcBorders>
            <w:vAlign w:val="center"/>
            <w:hideMark/>
          </w:tcPr>
          <w:p w14:paraId="60008BD5" w14:textId="77777777" w:rsidR="00A54580" w:rsidRPr="00A54580" w:rsidRDefault="00A54580" w:rsidP="00A54580">
            <w:pPr>
              <w:spacing w:after="0" w:line="240" w:lineRule="auto"/>
              <w:rPr>
                <w:rFonts w:ascii="Calibri" w:eastAsia="Times New Roman" w:hAnsi="Calibri" w:cs="Calibri"/>
                <w:color w:val="000000"/>
                <w:lang w:eastAsia="sl-SI"/>
              </w:rPr>
            </w:pPr>
            <w:r w:rsidRPr="00A54580">
              <w:rPr>
                <w:rFonts w:ascii="Calibri" w:eastAsia="Times New Roman" w:hAnsi="Calibri" w:cstheme="minorHAnsi"/>
                <w:color w:val="000000"/>
                <w:lang w:eastAsia="sl-SI"/>
              </w:rPr>
              <w:t xml:space="preserve">Drugi vmesni (v4.0 + </w:t>
            </w:r>
            <w:proofErr w:type="spellStart"/>
            <w:r w:rsidRPr="00A54580">
              <w:rPr>
                <w:rFonts w:ascii="Calibri" w:eastAsia="Times New Roman" w:hAnsi="Calibri" w:cstheme="minorHAnsi"/>
                <w:color w:val="000000"/>
                <w:lang w:eastAsia="sl-SI"/>
              </w:rPr>
              <w:t>refBRIS</w:t>
            </w:r>
            <w:proofErr w:type="spellEnd"/>
            <w:r w:rsidRPr="00A54580">
              <w:rPr>
                <w:rFonts w:ascii="Calibri" w:eastAsia="Times New Roman" w:hAnsi="Calibri" w:cstheme="minorHAnsi"/>
                <w:color w:val="000000"/>
                <w:lang w:eastAsia="sl-SI"/>
              </w:rPr>
              <w:t>)</w:t>
            </w:r>
          </w:p>
        </w:tc>
        <w:tc>
          <w:tcPr>
            <w:tcW w:w="5580" w:type="dxa"/>
            <w:tcBorders>
              <w:top w:val="nil"/>
              <w:left w:val="nil"/>
              <w:bottom w:val="single" w:sz="4" w:space="0" w:color="auto"/>
              <w:right w:val="single" w:sz="4" w:space="0" w:color="auto"/>
            </w:tcBorders>
            <w:vAlign w:val="center"/>
            <w:hideMark/>
          </w:tcPr>
          <w:p w14:paraId="10015F45" w14:textId="77777777" w:rsidR="00A54580" w:rsidRPr="00A54580" w:rsidRDefault="00A54580" w:rsidP="00A54580">
            <w:pPr>
              <w:spacing w:after="0" w:line="240" w:lineRule="auto"/>
              <w:rPr>
                <w:rFonts w:ascii="Calibri" w:eastAsia="Times New Roman" w:hAnsi="Calibri" w:cs="Calibri"/>
                <w:color w:val="000000"/>
                <w:lang w:eastAsia="sl-SI"/>
              </w:rPr>
            </w:pPr>
            <w:r w:rsidRPr="00A54580">
              <w:rPr>
                <w:rFonts w:ascii="Calibri" w:eastAsia="Times New Roman" w:hAnsi="Calibri" w:cstheme="minorHAnsi"/>
                <w:color w:val="000000"/>
                <w:lang w:eastAsia="sl-SI"/>
              </w:rPr>
              <w:t>T + 18 mesecev</w:t>
            </w:r>
          </w:p>
        </w:tc>
        <w:tc>
          <w:tcPr>
            <w:tcW w:w="960" w:type="dxa"/>
            <w:tcBorders>
              <w:top w:val="nil"/>
              <w:left w:val="nil"/>
              <w:bottom w:val="single" w:sz="4" w:space="0" w:color="auto"/>
              <w:right w:val="single" w:sz="4" w:space="0" w:color="auto"/>
            </w:tcBorders>
            <w:vAlign w:val="center"/>
            <w:hideMark/>
          </w:tcPr>
          <w:p w14:paraId="1FB09B55" w14:textId="77777777" w:rsidR="00A54580" w:rsidRPr="00A54580" w:rsidRDefault="00A54580" w:rsidP="00A54580">
            <w:pPr>
              <w:spacing w:after="0" w:line="240" w:lineRule="auto"/>
              <w:rPr>
                <w:rFonts w:ascii="Calibri" w:eastAsia="Times New Roman" w:hAnsi="Calibri" w:cs="Calibri"/>
                <w:color w:val="000000"/>
                <w:lang w:eastAsia="sl-SI"/>
              </w:rPr>
            </w:pPr>
            <w:r w:rsidRPr="00A54580">
              <w:rPr>
                <w:rFonts w:ascii="Calibri" w:eastAsia="Times New Roman" w:hAnsi="Calibri" w:cstheme="minorHAnsi"/>
                <w:color w:val="000000"/>
                <w:lang w:eastAsia="sl-SI"/>
              </w:rPr>
              <w:t>200 ČD</w:t>
            </w:r>
          </w:p>
        </w:tc>
      </w:tr>
      <w:tr w:rsidR="00A54580" w:rsidRPr="00A54580" w14:paraId="64BB298C" w14:textId="77777777" w:rsidTr="00A54580">
        <w:trPr>
          <w:trHeight w:val="288"/>
        </w:trPr>
        <w:tc>
          <w:tcPr>
            <w:tcW w:w="2180" w:type="dxa"/>
            <w:tcBorders>
              <w:top w:val="nil"/>
              <w:left w:val="single" w:sz="4" w:space="0" w:color="auto"/>
              <w:bottom w:val="single" w:sz="4" w:space="0" w:color="auto"/>
              <w:right w:val="single" w:sz="4" w:space="0" w:color="auto"/>
            </w:tcBorders>
            <w:vAlign w:val="center"/>
            <w:hideMark/>
          </w:tcPr>
          <w:p w14:paraId="244469E5" w14:textId="77777777" w:rsidR="00A54580" w:rsidRPr="00A54580" w:rsidRDefault="00A54580" w:rsidP="00A54580">
            <w:pPr>
              <w:spacing w:after="0" w:line="240" w:lineRule="auto"/>
              <w:rPr>
                <w:rFonts w:ascii="Calibri" w:eastAsia="Times New Roman" w:hAnsi="Calibri" w:cs="Calibri"/>
                <w:color w:val="000000"/>
                <w:lang w:eastAsia="sl-SI"/>
              </w:rPr>
            </w:pPr>
            <w:r w:rsidRPr="00A54580">
              <w:rPr>
                <w:rFonts w:ascii="Calibri" w:eastAsia="Times New Roman" w:hAnsi="Calibri" w:cstheme="minorHAnsi"/>
                <w:color w:val="000000"/>
                <w:lang w:eastAsia="sl-SI"/>
              </w:rPr>
              <w:t>Tretji vmesni (v6.0)</w:t>
            </w:r>
          </w:p>
        </w:tc>
        <w:tc>
          <w:tcPr>
            <w:tcW w:w="5580" w:type="dxa"/>
            <w:tcBorders>
              <w:top w:val="nil"/>
              <w:left w:val="nil"/>
              <w:bottom w:val="single" w:sz="4" w:space="0" w:color="auto"/>
              <w:right w:val="single" w:sz="4" w:space="0" w:color="auto"/>
            </w:tcBorders>
            <w:vAlign w:val="center"/>
            <w:hideMark/>
          </w:tcPr>
          <w:p w14:paraId="6F9F3C9F" w14:textId="77777777" w:rsidR="00A54580" w:rsidRPr="00A54580" w:rsidRDefault="00A54580" w:rsidP="00A54580">
            <w:pPr>
              <w:spacing w:after="0" w:line="240" w:lineRule="auto"/>
              <w:rPr>
                <w:rFonts w:ascii="Calibri" w:eastAsia="Times New Roman" w:hAnsi="Calibri" w:cs="Calibri"/>
                <w:color w:val="000000"/>
                <w:lang w:eastAsia="sl-SI"/>
              </w:rPr>
            </w:pPr>
            <w:r w:rsidRPr="00A54580">
              <w:rPr>
                <w:rFonts w:ascii="Calibri" w:eastAsia="Times New Roman" w:hAnsi="Calibri" w:cstheme="minorHAnsi"/>
                <w:color w:val="000000"/>
                <w:lang w:eastAsia="sl-SI"/>
              </w:rPr>
              <w:t>T + 30 mesecev</w:t>
            </w:r>
          </w:p>
        </w:tc>
        <w:tc>
          <w:tcPr>
            <w:tcW w:w="960" w:type="dxa"/>
            <w:tcBorders>
              <w:top w:val="nil"/>
              <w:left w:val="nil"/>
              <w:bottom w:val="single" w:sz="4" w:space="0" w:color="auto"/>
              <w:right w:val="single" w:sz="4" w:space="0" w:color="auto"/>
            </w:tcBorders>
            <w:vAlign w:val="center"/>
            <w:hideMark/>
          </w:tcPr>
          <w:p w14:paraId="4AE59613" w14:textId="77777777" w:rsidR="00A54580" w:rsidRPr="00A54580" w:rsidRDefault="00A54580" w:rsidP="00A54580">
            <w:pPr>
              <w:spacing w:after="0" w:line="240" w:lineRule="auto"/>
              <w:rPr>
                <w:rFonts w:ascii="Calibri" w:eastAsia="Times New Roman" w:hAnsi="Calibri" w:cs="Calibri"/>
                <w:color w:val="000000"/>
                <w:lang w:eastAsia="sl-SI"/>
              </w:rPr>
            </w:pPr>
            <w:r w:rsidRPr="00A54580">
              <w:rPr>
                <w:rFonts w:ascii="Calibri" w:eastAsia="Times New Roman" w:hAnsi="Calibri" w:cstheme="minorHAnsi"/>
                <w:color w:val="000000"/>
                <w:lang w:eastAsia="sl-SI"/>
              </w:rPr>
              <w:t>180 ČD</w:t>
            </w:r>
          </w:p>
        </w:tc>
      </w:tr>
    </w:tbl>
    <w:p w14:paraId="019E2831" w14:textId="77777777" w:rsidR="00A54580" w:rsidRDefault="00A54580" w:rsidP="00C265DB">
      <w:pPr>
        <w:jc w:val="both"/>
        <w:rPr>
          <w:rFonts w:cstheme="minorHAnsi"/>
          <w:b/>
          <w:bCs/>
        </w:rPr>
      </w:pPr>
    </w:p>
    <w:p w14:paraId="5565B675" w14:textId="12B9EBF7" w:rsidR="00C265DB" w:rsidRPr="00C265DB" w:rsidRDefault="00C265DB" w:rsidP="00C265DB">
      <w:pPr>
        <w:jc w:val="both"/>
        <w:rPr>
          <w:rFonts w:cstheme="minorHAnsi"/>
          <w:b/>
          <w:bCs/>
        </w:rPr>
      </w:pPr>
      <w:r w:rsidRPr="00C265DB">
        <w:rPr>
          <w:rFonts w:cstheme="minorHAnsi"/>
          <w:b/>
          <w:bCs/>
        </w:rPr>
        <w:t>4. Nadgradnje in dodatna dela</w:t>
      </w:r>
    </w:p>
    <w:tbl>
      <w:tblPr>
        <w:tblW w:w="7792" w:type="dxa"/>
        <w:tblCellMar>
          <w:left w:w="70" w:type="dxa"/>
          <w:right w:w="70" w:type="dxa"/>
        </w:tblCellMar>
        <w:tblLook w:val="04A0" w:firstRow="1" w:lastRow="0" w:firstColumn="1" w:lastColumn="0" w:noHBand="0" w:noVBand="1"/>
      </w:tblPr>
      <w:tblGrid>
        <w:gridCol w:w="5949"/>
        <w:gridCol w:w="1843"/>
      </w:tblGrid>
      <w:tr w:rsidR="00A54580" w:rsidRPr="00A54580" w14:paraId="355284E4" w14:textId="77777777" w:rsidTr="00A54580">
        <w:trPr>
          <w:trHeight w:val="288"/>
        </w:trPr>
        <w:tc>
          <w:tcPr>
            <w:tcW w:w="5949" w:type="dxa"/>
            <w:tcBorders>
              <w:top w:val="single" w:sz="4" w:space="0" w:color="auto"/>
              <w:left w:val="single" w:sz="4" w:space="0" w:color="auto"/>
              <w:bottom w:val="single" w:sz="4" w:space="0" w:color="auto"/>
              <w:right w:val="single" w:sz="4" w:space="0" w:color="auto"/>
            </w:tcBorders>
            <w:vAlign w:val="center"/>
            <w:hideMark/>
          </w:tcPr>
          <w:p w14:paraId="425C4534" w14:textId="77777777" w:rsidR="00A54580" w:rsidRPr="00A54580" w:rsidRDefault="00A54580" w:rsidP="00A54580">
            <w:pPr>
              <w:spacing w:after="0" w:line="240" w:lineRule="auto"/>
              <w:jc w:val="both"/>
              <w:rPr>
                <w:rFonts w:ascii="Calibri" w:eastAsia="Times New Roman" w:hAnsi="Calibri" w:cs="Calibri"/>
                <w:b/>
                <w:bCs/>
                <w:color w:val="000000"/>
                <w:lang w:eastAsia="sl-SI"/>
              </w:rPr>
            </w:pPr>
            <w:r w:rsidRPr="00A54580">
              <w:rPr>
                <w:rFonts w:ascii="Calibri" w:eastAsia="Times New Roman" w:hAnsi="Calibri" w:cstheme="minorHAnsi"/>
                <w:b/>
                <w:bCs/>
                <w:color w:val="000000"/>
                <w:lang w:eastAsia="sl-SI"/>
              </w:rPr>
              <w:t>Aktivnost</w:t>
            </w:r>
          </w:p>
        </w:tc>
        <w:tc>
          <w:tcPr>
            <w:tcW w:w="1843" w:type="dxa"/>
            <w:tcBorders>
              <w:top w:val="single" w:sz="4" w:space="0" w:color="auto"/>
              <w:left w:val="nil"/>
              <w:bottom w:val="single" w:sz="4" w:space="0" w:color="auto"/>
              <w:right w:val="single" w:sz="4" w:space="0" w:color="auto"/>
            </w:tcBorders>
            <w:vAlign w:val="center"/>
            <w:hideMark/>
          </w:tcPr>
          <w:p w14:paraId="68D7AE9C" w14:textId="77777777" w:rsidR="00A54580" w:rsidRPr="00A54580" w:rsidRDefault="00A54580" w:rsidP="00A54580">
            <w:pPr>
              <w:spacing w:after="0" w:line="240" w:lineRule="auto"/>
              <w:jc w:val="both"/>
              <w:rPr>
                <w:rFonts w:ascii="Calibri" w:eastAsia="Times New Roman" w:hAnsi="Calibri" w:cs="Calibri"/>
                <w:b/>
                <w:bCs/>
                <w:color w:val="000000"/>
                <w:lang w:eastAsia="sl-SI"/>
              </w:rPr>
            </w:pPr>
            <w:r w:rsidRPr="00A54580">
              <w:rPr>
                <w:rFonts w:ascii="Calibri" w:eastAsia="Times New Roman" w:hAnsi="Calibri" w:cstheme="minorHAnsi"/>
                <w:b/>
                <w:bCs/>
                <w:color w:val="000000"/>
                <w:lang w:eastAsia="sl-SI"/>
              </w:rPr>
              <w:t>Ocenjen obseg</w:t>
            </w:r>
          </w:p>
        </w:tc>
      </w:tr>
      <w:tr w:rsidR="00A54580" w:rsidRPr="00A54580" w14:paraId="29BDFD50" w14:textId="77777777" w:rsidTr="00A54580">
        <w:trPr>
          <w:trHeight w:val="650"/>
        </w:trPr>
        <w:tc>
          <w:tcPr>
            <w:tcW w:w="5949" w:type="dxa"/>
            <w:tcBorders>
              <w:top w:val="nil"/>
              <w:left w:val="single" w:sz="4" w:space="0" w:color="auto"/>
              <w:bottom w:val="single" w:sz="4" w:space="0" w:color="auto"/>
              <w:right w:val="single" w:sz="4" w:space="0" w:color="auto"/>
            </w:tcBorders>
            <w:vAlign w:val="center"/>
            <w:hideMark/>
          </w:tcPr>
          <w:p w14:paraId="39C10016" w14:textId="35F6B481" w:rsidR="00A54580" w:rsidRPr="00A54580" w:rsidRDefault="00A54580" w:rsidP="00A54580">
            <w:pPr>
              <w:spacing w:after="0" w:line="240" w:lineRule="auto"/>
              <w:jc w:val="both"/>
              <w:rPr>
                <w:rFonts w:ascii="Calibri" w:eastAsia="Times New Roman" w:hAnsi="Calibri" w:cs="Calibri"/>
                <w:color w:val="000000"/>
                <w:lang w:eastAsia="sl-SI"/>
              </w:rPr>
            </w:pPr>
            <w:r w:rsidRPr="00A54580">
              <w:rPr>
                <w:rFonts w:ascii="Calibri" w:eastAsia="Times New Roman" w:hAnsi="Calibri" w:cstheme="minorHAnsi"/>
                <w:color w:val="000000"/>
                <w:lang w:eastAsia="sl-SI"/>
              </w:rPr>
              <w:t>Nadgradnje zaradi sprememb zakonodaje, regulatornih zahtev in tehničnih sprememb</w:t>
            </w:r>
            <w:r w:rsidR="009A51C3">
              <w:rPr>
                <w:rFonts w:ascii="Calibri" w:eastAsia="Times New Roman" w:hAnsi="Calibri" w:cstheme="minorHAnsi"/>
                <w:color w:val="000000"/>
                <w:lang w:eastAsia="sl-SI"/>
              </w:rPr>
              <w:t xml:space="preserve"> (</w:t>
            </w:r>
            <w:r w:rsidR="009A51C3" w:rsidRPr="009A51C3">
              <w:rPr>
                <w:rFonts w:ascii="Calibri" w:eastAsia="Times New Roman" w:hAnsi="Calibri" w:cstheme="minorHAnsi"/>
                <w:color w:val="000000"/>
                <w:lang w:eastAsia="sl-SI"/>
              </w:rPr>
              <w:t>RDL, BRIS, BORIS, RTR, REZ</w:t>
            </w:r>
            <w:r w:rsidR="009A51C3">
              <w:rPr>
                <w:rFonts w:ascii="Calibri" w:eastAsia="Times New Roman" w:hAnsi="Calibri" w:cstheme="minorHAnsi"/>
                <w:color w:val="000000"/>
                <w:lang w:eastAsia="sl-SI"/>
              </w:rPr>
              <w:t>)</w:t>
            </w:r>
          </w:p>
        </w:tc>
        <w:tc>
          <w:tcPr>
            <w:tcW w:w="1843" w:type="dxa"/>
            <w:tcBorders>
              <w:top w:val="nil"/>
              <w:left w:val="nil"/>
              <w:bottom w:val="single" w:sz="4" w:space="0" w:color="auto"/>
              <w:right w:val="single" w:sz="4" w:space="0" w:color="auto"/>
            </w:tcBorders>
            <w:vAlign w:val="center"/>
            <w:hideMark/>
          </w:tcPr>
          <w:p w14:paraId="3C2D1CFD" w14:textId="77777777" w:rsidR="00A54580" w:rsidRPr="00A54580" w:rsidRDefault="00A54580" w:rsidP="00A54580">
            <w:pPr>
              <w:spacing w:after="0" w:line="240" w:lineRule="auto"/>
              <w:jc w:val="both"/>
              <w:rPr>
                <w:rFonts w:ascii="Calibri" w:eastAsia="Times New Roman" w:hAnsi="Calibri" w:cs="Calibri"/>
                <w:color w:val="000000"/>
                <w:lang w:eastAsia="sl-SI"/>
              </w:rPr>
            </w:pPr>
            <w:r w:rsidRPr="00A54580">
              <w:rPr>
                <w:rFonts w:ascii="Calibri" w:eastAsia="Times New Roman" w:hAnsi="Calibri" w:cstheme="minorHAnsi"/>
                <w:color w:val="000000"/>
                <w:lang w:eastAsia="sl-SI"/>
              </w:rPr>
              <w:t>150 ČD</w:t>
            </w:r>
          </w:p>
        </w:tc>
      </w:tr>
      <w:tr w:rsidR="00A54580" w:rsidRPr="00A54580" w14:paraId="7A659F33" w14:textId="77777777" w:rsidTr="009A51C3">
        <w:trPr>
          <w:trHeight w:val="288"/>
        </w:trPr>
        <w:tc>
          <w:tcPr>
            <w:tcW w:w="5949" w:type="dxa"/>
            <w:tcBorders>
              <w:top w:val="nil"/>
              <w:left w:val="single" w:sz="4" w:space="0" w:color="auto"/>
              <w:right w:val="single" w:sz="4" w:space="0" w:color="auto"/>
            </w:tcBorders>
            <w:vAlign w:val="center"/>
            <w:hideMark/>
          </w:tcPr>
          <w:p w14:paraId="78ABB303" w14:textId="1A19E0D5" w:rsidR="00A54580" w:rsidRPr="00A54580" w:rsidRDefault="00A54580" w:rsidP="00A54580">
            <w:pPr>
              <w:spacing w:after="0" w:line="240" w:lineRule="auto"/>
              <w:jc w:val="both"/>
              <w:rPr>
                <w:rFonts w:ascii="Calibri" w:eastAsia="Times New Roman" w:hAnsi="Calibri" w:cs="Calibri"/>
                <w:color w:val="000000"/>
                <w:lang w:eastAsia="sl-SI"/>
              </w:rPr>
            </w:pPr>
            <w:r w:rsidRPr="00A54580">
              <w:rPr>
                <w:rFonts w:ascii="Calibri" w:eastAsia="Times New Roman" w:hAnsi="Calibri" w:cstheme="minorHAnsi"/>
                <w:color w:val="000000"/>
                <w:lang w:eastAsia="sl-SI"/>
              </w:rPr>
              <w:t>Dodatna dela po potrebi</w:t>
            </w:r>
            <w:r w:rsidR="009A51C3">
              <w:rPr>
                <w:rFonts w:ascii="Calibri" w:eastAsia="Times New Roman" w:hAnsi="Calibri" w:cstheme="minorHAnsi"/>
                <w:color w:val="000000"/>
                <w:lang w:eastAsia="sl-SI"/>
              </w:rPr>
              <w:t xml:space="preserve"> (</w:t>
            </w:r>
            <w:r w:rsidR="009A51C3" w:rsidRPr="009A51C3">
              <w:rPr>
                <w:rFonts w:ascii="Calibri" w:eastAsia="Times New Roman" w:hAnsi="Calibri" w:cstheme="minorHAnsi"/>
                <w:color w:val="000000"/>
                <w:lang w:eastAsia="sl-SI"/>
              </w:rPr>
              <w:t>RDL, BRIS, BORIS, RTR, REZ</w:t>
            </w:r>
            <w:r w:rsidR="009A51C3">
              <w:rPr>
                <w:rFonts w:ascii="Calibri" w:eastAsia="Times New Roman" w:hAnsi="Calibri" w:cstheme="minorHAnsi"/>
                <w:color w:val="000000"/>
                <w:lang w:eastAsia="sl-SI"/>
              </w:rPr>
              <w:t>)</w:t>
            </w:r>
          </w:p>
        </w:tc>
        <w:tc>
          <w:tcPr>
            <w:tcW w:w="1843" w:type="dxa"/>
            <w:tcBorders>
              <w:top w:val="nil"/>
              <w:left w:val="nil"/>
              <w:right w:val="single" w:sz="4" w:space="0" w:color="auto"/>
            </w:tcBorders>
            <w:vAlign w:val="center"/>
            <w:hideMark/>
          </w:tcPr>
          <w:p w14:paraId="6DFF68D5" w14:textId="77777777" w:rsidR="00A54580" w:rsidRPr="00A54580" w:rsidRDefault="00A54580" w:rsidP="00A54580">
            <w:pPr>
              <w:spacing w:after="0" w:line="240" w:lineRule="auto"/>
              <w:jc w:val="both"/>
              <w:rPr>
                <w:rFonts w:ascii="Calibri" w:eastAsia="Times New Roman" w:hAnsi="Calibri" w:cs="Calibri"/>
                <w:color w:val="000000"/>
                <w:lang w:eastAsia="sl-SI"/>
              </w:rPr>
            </w:pPr>
            <w:r w:rsidRPr="00A54580">
              <w:rPr>
                <w:rFonts w:ascii="Calibri" w:eastAsia="Times New Roman" w:hAnsi="Calibri" w:cstheme="minorHAnsi"/>
                <w:color w:val="000000"/>
                <w:lang w:eastAsia="sl-SI"/>
              </w:rPr>
              <w:t>50 ČD</w:t>
            </w:r>
          </w:p>
        </w:tc>
      </w:tr>
      <w:tr w:rsidR="009A51C3" w:rsidRPr="00A54580" w14:paraId="0C0AAF71" w14:textId="77777777" w:rsidTr="009A51C3">
        <w:trPr>
          <w:trHeight w:val="288"/>
        </w:trPr>
        <w:tc>
          <w:tcPr>
            <w:tcW w:w="5949" w:type="dxa"/>
            <w:tcBorders>
              <w:top w:val="single" w:sz="4" w:space="0" w:color="auto"/>
              <w:left w:val="single" w:sz="4" w:space="0" w:color="auto"/>
              <w:bottom w:val="single" w:sz="4" w:space="0" w:color="auto"/>
              <w:right w:val="single" w:sz="4" w:space="0" w:color="auto"/>
            </w:tcBorders>
            <w:vAlign w:val="center"/>
          </w:tcPr>
          <w:p w14:paraId="5DCB26FF" w14:textId="5AAD8546" w:rsidR="009A51C3" w:rsidRPr="00A54580" w:rsidRDefault="009A51C3" w:rsidP="00A54580">
            <w:pPr>
              <w:spacing w:after="0" w:line="240" w:lineRule="auto"/>
              <w:jc w:val="both"/>
              <w:rPr>
                <w:rFonts w:ascii="Calibri" w:eastAsia="Times New Roman" w:hAnsi="Calibri" w:cstheme="minorHAnsi"/>
                <w:color w:val="000000"/>
                <w:lang w:eastAsia="sl-SI"/>
              </w:rPr>
            </w:pPr>
            <w:r w:rsidRPr="00A54580">
              <w:rPr>
                <w:rFonts w:ascii="Calibri" w:eastAsia="Times New Roman" w:hAnsi="Calibri" w:cstheme="minorHAnsi"/>
                <w:color w:val="000000"/>
                <w:lang w:eastAsia="sl-SI"/>
              </w:rPr>
              <w:t>Dodatna dela po potrebi</w:t>
            </w:r>
            <w:r>
              <w:rPr>
                <w:rFonts w:ascii="Calibri" w:eastAsia="Times New Roman" w:hAnsi="Calibri" w:cstheme="minorHAnsi"/>
                <w:color w:val="000000"/>
                <w:lang w:eastAsia="sl-SI"/>
              </w:rPr>
              <w:t xml:space="preserve"> (RTR)</w:t>
            </w:r>
          </w:p>
        </w:tc>
        <w:tc>
          <w:tcPr>
            <w:tcW w:w="1843" w:type="dxa"/>
            <w:tcBorders>
              <w:top w:val="single" w:sz="4" w:space="0" w:color="auto"/>
              <w:left w:val="nil"/>
              <w:bottom w:val="single" w:sz="4" w:space="0" w:color="auto"/>
              <w:right w:val="single" w:sz="4" w:space="0" w:color="auto"/>
            </w:tcBorders>
            <w:vAlign w:val="center"/>
          </w:tcPr>
          <w:p w14:paraId="55A3E811" w14:textId="58666057" w:rsidR="009A51C3" w:rsidRPr="00A54580" w:rsidRDefault="009A51C3" w:rsidP="00A54580">
            <w:pPr>
              <w:spacing w:after="0" w:line="240" w:lineRule="auto"/>
              <w:jc w:val="both"/>
              <w:rPr>
                <w:rFonts w:ascii="Calibri" w:eastAsia="Times New Roman" w:hAnsi="Calibri" w:cstheme="minorHAnsi"/>
                <w:color w:val="000000"/>
                <w:lang w:eastAsia="sl-SI"/>
              </w:rPr>
            </w:pPr>
            <w:r>
              <w:rPr>
                <w:rFonts w:ascii="Calibri" w:eastAsia="Times New Roman" w:hAnsi="Calibri" w:cstheme="minorHAnsi"/>
                <w:color w:val="000000"/>
                <w:lang w:eastAsia="sl-SI"/>
              </w:rPr>
              <w:t>160 ČD</w:t>
            </w:r>
          </w:p>
        </w:tc>
      </w:tr>
    </w:tbl>
    <w:p w14:paraId="0A0ED0B6" w14:textId="77777777" w:rsidR="00A54580" w:rsidRDefault="00A54580" w:rsidP="00C265DB">
      <w:pPr>
        <w:rPr>
          <w:rFonts w:cstheme="minorHAnsi"/>
          <w:b/>
          <w:bCs/>
        </w:rPr>
      </w:pPr>
    </w:p>
    <w:p w14:paraId="14547C40" w14:textId="0AF8E8FC" w:rsidR="00C265DB" w:rsidRPr="00C265DB" w:rsidRDefault="00C265DB" w:rsidP="00C265DB">
      <w:pPr>
        <w:rPr>
          <w:rFonts w:cstheme="minorHAnsi"/>
          <w:b/>
          <w:bCs/>
        </w:rPr>
      </w:pPr>
      <w:r w:rsidRPr="00C265DB">
        <w:rPr>
          <w:rFonts w:cstheme="minorHAnsi"/>
          <w:b/>
          <w:bCs/>
        </w:rPr>
        <w:t>5. Splošne določbe</w:t>
      </w:r>
    </w:p>
    <w:p w14:paraId="082F5D9F" w14:textId="77777777" w:rsidR="00C265DB" w:rsidRPr="00C265DB" w:rsidRDefault="00C265DB" w:rsidP="00C265DB">
      <w:pPr>
        <w:numPr>
          <w:ilvl w:val="0"/>
          <w:numId w:val="36"/>
        </w:numPr>
        <w:spacing w:after="20" w:line="240" w:lineRule="auto"/>
        <w:rPr>
          <w:rFonts w:cstheme="minorHAnsi"/>
        </w:rPr>
      </w:pPr>
      <w:r w:rsidRPr="00C265DB">
        <w:rPr>
          <w:rFonts w:cstheme="minorHAnsi"/>
        </w:rPr>
        <w:t xml:space="preserve">T pomeni datum začetka izvajanja pogodbe. </w:t>
      </w:r>
    </w:p>
    <w:p w14:paraId="1C276359" w14:textId="77777777" w:rsidR="00C265DB" w:rsidRPr="00C265DB" w:rsidRDefault="00C265DB" w:rsidP="00C265DB">
      <w:pPr>
        <w:numPr>
          <w:ilvl w:val="0"/>
          <w:numId w:val="36"/>
        </w:numPr>
        <w:spacing w:after="20" w:line="240" w:lineRule="auto"/>
        <w:rPr>
          <w:rFonts w:cstheme="minorHAnsi"/>
        </w:rPr>
      </w:pPr>
      <w:r w:rsidRPr="00C265DB">
        <w:rPr>
          <w:rFonts w:cstheme="minorHAnsi"/>
        </w:rPr>
        <w:t xml:space="preserve">ČD pomeni človek-dan oziroma 8 delovnih ur. </w:t>
      </w:r>
    </w:p>
    <w:p w14:paraId="2E1B04DB" w14:textId="77777777" w:rsidR="00C265DB" w:rsidRPr="00C265DB" w:rsidRDefault="00C265DB" w:rsidP="00C265DB">
      <w:pPr>
        <w:numPr>
          <w:ilvl w:val="0"/>
          <w:numId w:val="36"/>
        </w:numPr>
        <w:spacing w:after="20" w:line="240" w:lineRule="auto"/>
        <w:rPr>
          <w:rFonts w:cstheme="minorHAnsi"/>
        </w:rPr>
      </w:pPr>
      <w:r w:rsidRPr="00C265DB">
        <w:rPr>
          <w:rFonts w:cstheme="minorHAnsi"/>
        </w:rPr>
        <w:t xml:space="preserve">Podrobne funkcionalne zahteve za posamezni vmesni sklop pripravi naročnik v sodelovanju z izvajalcem pred začetkom izvedbe posameznega sklopa. </w:t>
      </w:r>
    </w:p>
    <w:p w14:paraId="51C171BC" w14:textId="77777777" w:rsidR="007E68E3" w:rsidRDefault="007E68E3" w:rsidP="00C265DB">
      <w:pPr>
        <w:numPr>
          <w:ilvl w:val="0"/>
          <w:numId w:val="36"/>
        </w:numPr>
        <w:spacing w:after="20" w:line="240" w:lineRule="auto"/>
        <w:rPr>
          <w:rFonts w:cstheme="minorHAnsi"/>
        </w:rPr>
      </w:pPr>
      <w:r w:rsidRPr="007E68E3">
        <w:rPr>
          <w:rFonts w:cstheme="minorHAnsi"/>
        </w:rPr>
        <w:t>Na podlagi usklajenih uporabniških zahtev izvajalec pripravi podrobnejšo oceno obsega dela ter izvedbeni načrt aktivnosti znotraj rokov, določenih v tej prilogi.</w:t>
      </w:r>
    </w:p>
    <w:p w14:paraId="60EC587F" w14:textId="40532BBB" w:rsidR="00C265DB" w:rsidRDefault="00C265DB" w:rsidP="00C265DB">
      <w:pPr>
        <w:numPr>
          <w:ilvl w:val="0"/>
          <w:numId w:val="36"/>
        </w:numPr>
        <w:spacing w:after="20" w:line="240" w:lineRule="auto"/>
        <w:rPr>
          <w:rFonts w:cstheme="minorHAnsi"/>
        </w:rPr>
      </w:pPr>
      <w:r w:rsidRPr="00C265DB">
        <w:rPr>
          <w:rFonts w:cstheme="minorHAnsi"/>
        </w:rPr>
        <w:t xml:space="preserve">Posamezni vmesni sklop se šteje za zaključen s podpisom primopredajnega zapisnika skladno z določili pogodbe. </w:t>
      </w:r>
    </w:p>
    <w:p w14:paraId="024734F6" w14:textId="77777777" w:rsidR="005A0716" w:rsidRDefault="005A0716" w:rsidP="00C265DB">
      <w:pPr>
        <w:numPr>
          <w:ilvl w:val="0"/>
          <w:numId w:val="36"/>
        </w:numPr>
        <w:spacing w:after="20" w:line="240" w:lineRule="auto"/>
        <w:rPr>
          <w:rFonts w:cstheme="minorHAnsi"/>
        </w:rPr>
      </w:pPr>
      <w:r w:rsidRPr="005A0716">
        <w:rPr>
          <w:rFonts w:cstheme="minorHAnsi"/>
        </w:rPr>
        <w:t>Posamezni vmesni sklop predstavlja samostojno prevzemno in obračunsko celoto, ki je podlaga za izdajo računa skladno z določili pogodbe.</w:t>
      </w:r>
    </w:p>
    <w:p w14:paraId="69A660FF" w14:textId="6D484292" w:rsidR="004B12F3" w:rsidRDefault="00C265DB" w:rsidP="00AB2DC2">
      <w:pPr>
        <w:numPr>
          <w:ilvl w:val="0"/>
          <w:numId w:val="36"/>
        </w:numPr>
        <w:spacing w:after="20" w:line="240" w:lineRule="auto"/>
        <w:rPr>
          <w:rFonts w:cstheme="minorHAnsi"/>
        </w:rPr>
      </w:pPr>
      <w:r w:rsidRPr="00C265DB">
        <w:rPr>
          <w:rFonts w:cstheme="minorHAnsi"/>
        </w:rPr>
        <w:t xml:space="preserve">Naročnik in izvajalec lahko zaradi sprememb zakonodaje, zahtev EU DIGIT, poslovnih procesov ali drugih objektivnih razlogov </w:t>
      </w:r>
      <w:r w:rsidR="007E68E3" w:rsidRPr="007E68E3">
        <w:rPr>
          <w:rFonts w:cstheme="minorHAnsi"/>
        </w:rPr>
        <w:t>sporazumno prilagodita vrstni red izvajanja posameznih sklopov, pri čemer se skupni pogodbeni obseg in maksimalna pogodbena vrednost ne smeta spremeniti brez ustrezne spremembe pogodbe.</w:t>
      </w:r>
    </w:p>
    <w:p w14:paraId="08EE27A7" w14:textId="77777777" w:rsidR="00AB2DC2" w:rsidRPr="00AB2DC2" w:rsidRDefault="00AB2DC2" w:rsidP="00AB2DC2">
      <w:pPr>
        <w:spacing w:after="20" w:line="240" w:lineRule="auto"/>
        <w:ind w:left="720"/>
        <w:rPr>
          <w:rFonts w:cstheme="minorHAnsi"/>
        </w:rPr>
      </w:pPr>
    </w:p>
    <w:p w14:paraId="5D71AC1B" w14:textId="334789A4" w:rsidR="004B12F3" w:rsidRDefault="00AB2DC2" w:rsidP="00A350D3">
      <w:pPr>
        <w:pStyle w:val="Brezrazmikov"/>
        <w:rPr>
          <w:rFonts w:cstheme="minorHAnsi"/>
          <w:color w:val="000000"/>
        </w:rPr>
      </w:pPr>
      <w:r w:rsidRPr="00AB2DC2">
        <w:rPr>
          <w:rFonts w:cstheme="minorHAnsi"/>
          <w:color w:val="000000"/>
        </w:rPr>
        <w:t>Za informacijska sistema RTR in REZ v okviru tega naročila niso predvideni samostojni razvojni sklopi, temveč se morebitne prilagoditve izvajajo v okviru nadgradenj in dodatnih del.</w:t>
      </w:r>
    </w:p>
    <w:p w14:paraId="323B2E87" w14:textId="77777777" w:rsidR="00DF49EB" w:rsidRDefault="00DF49EB" w:rsidP="00A350D3">
      <w:pPr>
        <w:pStyle w:val="Brezrazmikov"/>
        <w:rPr>
          <w:rFonts w:cstheme="minorHAnsi"/>
          <w:color w:val="000000"/>
        </w:rPr>
      </w:pPr>
    </w:p>
    <w:p w14:paraId="5F18322B" w14:textId="0BB0B4A5" w:rsidR="00AB2DC2" w:rsidRPr="00A5165D" w:rsidRDefault="00AB2DC2" w:rsidP="00A5165D">
      <w:pPr>
        <w:spacing w:after="200" w:line="260" w:lineRule="atLeast"/>
        <w:jc w:val="both"/>
        <w:rPr>
          <w:rFonts w:cstheme="minorHAnsi"/>
        </w:rPr>
      </w:pPr>
      <w:r w:rsidRPr="00A5165D">
        <w:rPr>
          <w:rFonts w:cstheme="minorHAnsi"/>
          <w:color w:val="000000"/>
        </w:rPr>
        <w:lastRenderedPageBreak/>
        <w:t>Posamezni razvojni sklopi predstavljajo okvirno grupiranje funkcionalnosti, opisanih v dokumentu »</w:t>
      </w:r>
      <w:r w:rsidRPr="00A5165D">
        <w:rPr>
          <w:rFonts w:cstheme="minorHAnsi"/>
        </w:rPr>
        <w:t>Priloga 1 - Opis obstoječih funkcionalnosti, tehničnih lastnosti in zahtev za nadgradnjo drugih registrov – DRE_01«</w:t>
      </w:r>
    </w:p>
    <w:p w14:paraId="02236206" w14:textId="3E499574" w:rsidR="00AB2DC2" w:rsidRDefault="00AB2DC2" w:rsidP="00A350D3">
      <w:pPr>
        <w:pStyle w:val="Brezrazmikov"/>
        <w:rPr>
          <w:rFonts w:cstheme="minorHAnsi"/>
          <w:color w:val="000000"/>
        </w:rPr>
      </w:pPr>
    </w:p>
    <w:p w14:paraId="521C7755" w14:textId="77777777" w:rsidR="00DF49EB" w:rsidRDefault="00DF49EB" w:rsidP="00A350D3">
      <w:pPr>
        <w:pStyle w:val="Brezrazmikov"/>
        <w:rPr>
          <w:rFonts w:cstheme="minorHAnsi"/>
          <w:color w:val="000000"/>
        </w:rPr>
      </w:pPr>
    </w:p>
    <w:p w14:paraId="086A494D" w14:textId="77777777" w:rsidR="00DF49EB" w:rsidRDefault="00DF49EB" w:rsidP="00A350D3">
      <w:pPr>
        <w:pStyle w:val="Brezrazmikov"/>
        <w:rPr>
          <w:rFonts w:cstheme="minorHAnsi"/>
          <w:color w:val="000000"/>
        </w:rPr>
      </w:pPr>
    </w:p>
    <w:p w14:paraId="13E88342" w14:textId="77777777" w:rsidR="00DF49EB" w:rsidRDefault="00DF49EB" w:rsidP="00A350D3">
      <w:pPr>
        <w:pStyle w:val="Brezrazmikov"/>
        <w:rPr>
          <w:rFonts w:cstheme="minorHAnsi"/>
          <w:color w:val="000000"/>
        </w:rPr>
      </w:pPr>
    </w:p>
    <w:p w14:paraId="5481641F" w14:textId="77777777" w:rsidR="00DF49EB" w:rsidRDefault="00DF49EB" w:rsidP="00A350D3">
      <w:pPr>
        <w:pStyle w:val="Brezrazmikov"/>
        <w:rPr>
          <w:rFonts w:cstheme="minorHAnsi"/>
          <w:color w:val="000000"/>
        </w:rPr>
      </w:pPr>
    </w:p>
    <w:p w14:paraId="07328CCB" w14:textId="77777777" w:rsidR="00DF49EB" w:rsidRDefault="00DF49EB" w:rsidP="00A350D3">
      <w:pPr>
        <w:pStyle w:val="Brezrazmikov"/>
        <w:rPr>
          <w:rFonts w:cstheme="minorHAnsi"/>
          <w:color w:val="000000"/>
        </w:rPr>
      </w:pPr>
    </w:p>
    <w:p w14:paraId="4A0FBD46" w14:textId="77777777" w:rsidR="00DF49EB" w:rsidRDefault="00DF49EB" w:rsidP="00A350D3">
      <w:pPr>
        <w:pStyle w:val="Brezrazmikov"/>
        <w:rPr>
          <w:rFonts w:cstheme="minorHAnsi"/>
          <w:color w:val="000000"/>
        </w:rPr>
      </w:pPr>
    </w:p>
    <w:p w14:paraId="2FA29CC9" w14:textId="77777777" w:rsidR="00DF49EB" w:rsidRDefault="00DF49EB" w:rsidP="00A350D3">
      <w:pPr>
        <w:pStyle w:val="Brezrazmikov"/>
        <w:rPr>
          <w:rFonts w:cstheme="minorHAnsi"/>
          <w:color w:val="000000"/>
        </w:rPr>
      </w:pPr>
    </w:p>
    <w:p w14:paraId="305E9585" w14:textId="77777777" w:rsidR="00DF49EB" w:rsidRDefault="00DF49EB" w:rsidP="00A350D3">
      <w:pPr>
        <w:pStyle w:val="Brezrazmikov"/>
        <w:rPr>
          <w:rFonts w:cstheme="minorHAnsi"/>
          <w:color w:val="000000"/>
        </w:rPr>
      </w:pPr>
    </w:p>
    <w:p w14:paraId="4C235E63" w14:textId="77777777" w:rsidR="00DF49EB" w:rsidRDefault="00DF49EB" w:rsidP="00A350D3">
      <w:pPr>
        <w:pStyle w:val="Brezrazmikov"/>
        <w:rPr>
          <w:rFonts w:cstheme="minorHAnsi"/>
          <w:color w:val="000000"/>
        </w:rPr>
      </w:pPr>
    </w:p>
    <w:p w14:paraId="1428CAFD" w14:textId="77777777" w:rsidR="00DF49EB" w:rsidRDefault="00DF49EB" w:rsidP="00A350D3">
      <w:pPr>
        <w:pStyle w:val="Brezrazmikov"/>
        <w:rPr>
          <w:rFonts w:cstheme="minorHAnsi"/>
          <w:color w:val="000000"/>
        </w:rPr>
      </w:pPr>
    </w:p>
    <w:p w14:paraId="27D2A0AE" w14:textId="77777777" w:rsidR="00DF49EB" w:rsidRDefault="00DF49EB" w:rsidP="00A350D3">
      <w:pPr>
        <w:pStyle w:val="Brezrazmikov"/>
        <w:rPr>
          <w:rFonts w:cstheme="minorHAnsi"/>
          <w:color w:val="000000"/>
        </w:rPr>
      </w:pPr>
    </w:p>
    <w:p w14:paraId="62429004" w14:textId="77777777" w:rsidR="00DF49EB" w:rsidRDefault="00DF49EB" w:rsidP="00A350D3">
      <w:pPr>
        <w:pStyle w:val="Brezrazmikov"/>
        <w:rPr>
          <w:rFonts w:cstheme="minorHAnsi"/>
          <w:color w:val="000000"/>
        </w:rPr>
      </w:pPr>
    </w:p>
    <w:p w14:paraId="2B4087A8" w14:textId="77777777" w:rsidR="00DF49EB" w:rsidRDefault="00DF49EB" w:rsidP="00A350D3">
      <w:pPr>
        <w:pStyle w:val="Brezrazmikov"/>
        <w:rPr>
          <w:rFonts w:cstheme="minorHAnsi"/>
          <w:color w:val="000000"/>
        </w:rPr>
      </w:pPr>
    </w:p>
    <w:p w14:paraId="6E5CF383" w14:textId="77777777" w:rsidR="00DF49EB" w:rsidRDefault="00DF49EB" w:rsidP="00A350D3">
      <w:pPr>
        <w:pStyle w:val="Brezrazmikov"/>
        <w:rPr>
          <w:rFonts w:cstheme="minorHAnsi"/>
          <w:color w:val="000000"/>
        </w:rPr>
      </w:pPr>
    </w:p>
    <w:p w14:paraId="5C6DFD9E" w14:textId="77777777" w:rsidR="00DF49EB" w:rsidRDefault="00DF49EB" w:rsidP="00A350D3">
      <w:pPr>
        <w:pStyle w:val="Brezrazmikov"/>
        <w:rPr>
          <w:rFonts w:cstheme="minorHAnsi"/>
          <w:color w:val="000000"/>
        </w:rPr>
      </w:pPr>
    </w:p>
    <w:p w14:paraId="7118B153" w14:textId="77777777" w:rsidR="00DF49EB" w:rsidRDefault="00DF49EB" w:rsidP="00A350D3">
      <w:pPr>
        <w:pStyle w:val="Brezrazmikov"/>
        <w:rPr>
          <w:rFonts w:cstheme="minorHAnsi"/>
          <w:color w:val="000000"/>
        </w:rPr>
      </w:pPr>
    </w:p>
    <w:p w14:paraId="4C705E1E" w14:textId="77777777" w:rsidR="00DF49EB" w:rsidRDefault="00DF49EB" w:rsidP="00A350D3">
      <w:pPr>
        <w:pStyle w:val="Brezrazmikov"/>
        <w:rPr>
          <w:rFonts w:cstheme="minorHAnsi"/>
          <w:color w:val="000000"/>
        </w:rPr>
      </w:pPr>
    </w:p>
    <w:p w14:paraId="1FE0C1EE" w14:textId="77777777" w:rsidR="00DF49EB" w:rsidRDefault="00DF49EB" w:rsidP="00A350D3">
      <w:pPr>
        <w:pStyle w:val="Brezrazmikov"/>
        <w:rPr>
          <w:rFonts w:cstheme="minorHAnsi"/>
          <w:color w:val="000000"/>
        </w:rPr>
      </w:pPr>
    </w:p>
    <w:p w14:paraId="1E8DBA79" w14:textId="77777777" w:rsidR="00DF49EB" w:rsidRDefault="00DF49EB" w:rsidP="00A350D3">
      <w:pPr>
        <w:pStyle w:val="Brezrazmikov"/>
        <w:rPr>
          <w:rFonts w:cstheme="minorHAnsi"/>
          <w:color w:val="000000"/>
        </w:rPr>
      </w:pPr>
    </w:p>
    <w:p w14:paraId="725C12E5" w14:textId="77777777" w:rsidR="00DF49EB" w:rsidRDefault="00DF49EB" w:rsidP="00A350D3">
      <w:pPr>
        <w:pStyle w:val="Brezrazmikov"/>
        <w:rPr>
          <w:rFonts w:cstheme="minorHAnsi"/>
          <w:color w:val="000000"/>
        </w:rPr>
      </w:pPr>
    </w:p>
    <w:p w14:paraId="2F34CE10" w14:textId="77777777" w:rsidR="00DF49EB" w:rsidRDefault="00DF49EB" w:rsidP="00A350D3">
      <w:pPr>
        <w:pStyle w:val="Brezrazmikov"/>
        <w:rPr>
          <w:rFonts w:cstheme="minorHAnsi"/>
          <w:color w:val="000000"/>
        </w:rPr>
      </w:pPr>
    </w:p>
    <w:p w14:paraId="6FD22DA4" w14:textId="77777777" w:rsidR="00DF49EB" w:rsidRDefault="00DF49EB" w:rsidP="00A350D3">
      <w:pPr>
        <w:pStyle w:val="Brezrazmikov"/>
        <w:rPr>
          <w:rFonts w:cstheme="minorHAnsi"/>
          <w:color w:val="000000"/>
        </w:rPr>
      </w:pPr>
    </w:p>
    <w:p w14:paraId="1509F008" w14:textId="77777777" w:rsidR="00DF49EB" w:rsidRDefault="00DF49EB" w:rsidP="00A350D3">
      <w:pPr>
        <w:pStyle w:val="Brezrazmikov"/>
        <w:rPr>
          <w:rFonts w:cstheme="minorHAnsi"/>
          <w:color w:val="000000"/>
        </w:rPr>
      </w:pPr>
    </w:p>
    <w:p w14:paraId="6A8E7C2B" w14:textId="77777777" w:rsidR="00DF49EB" w:rsidRDefault="00DF49EB" w:rsidP="00A350D3">
      <w:pPr>
        <w:pStyle w:val="Brezrazmikov"/>
        <w:rPr>
          <w:rFonts w:cstheme="minorHAnsi"/>
          <w:color w:val="000000"/>
        </w:rPr>
      </w:pPr>
    </w:p>
    <w:p w14:paraId="3009C062" w14:textId="77777777" w:rsidR="00DF49EB" w:rsidRDefault="00DF49EB" w:rsidP="00A350D3">
      <w:pPr>
        <w:pStyle w:val="Brezrazmikov"/>
        <w:rPr>
          <w:rFonts w:cstheme="minorHAnsi"/>
          <w:color w:val="000000"/>
        </w:rPr>
      </w:pPr>
    </w:p>
    <w:p w14:paraId="3194EB7D" w14:textId="77777777" w:rsidR="00DF49EB" w:rsidRDefault="00DF49EB" w:rsidP="00A350D3">
      <w:pPr>
        <w:pStyle w:val="Brezrazmikov"/>
        <w:rPr>
          <w:rFonts w:cstheme="minorHAnsi"/>
          <w:color w:val="000000"/>
        </w:rPr>
      </w:pPr>
    </w:p>
    <w:p w14:paraId="5664831A" w14:textId="77777777" w:rsidR="00DF49EB" w:rsidRDefault="00DF49EB" w:rsidP="00A350D3">
      <w:pPr>
        <w:pStyle w:val="Brezrazmikov"/>
        <w:rPr>
          <w:rFonts w:cstheme="minorHAnsi"/>
          <w:color w:val="000000"/>
        </w:rPr>
      </w:pPr>
    </w:p>
    <w:p w14:paraId="321DAC38" w14:textId="77777777" w:rsidR="00DF49EB" w:rsidRDefault="00DF49EB" w:rsidP="00A350D3">
      <w:pPr>
        <w:pStyle w:val="Brezrazmikov"/>
        <w:rPr>
          <w:rFonts w:cstheme="minorHAnsi"/>
          <w:color w:val="000000"/>
        </w:rPr>
      </w:pPr>
    </w:p>
    <w:p w14:paraId="2E27D02C" w14:textId="77777777" w:rsidR="00DF49EB" w:rsidRDefault="00DF49EB" w:rsidP="00A350D3">
      <w:pPr>
        <w:pStyle w:val="Brezrazmikov"/>
        <w:rPr>
          <w:rFonts w:cstheme="minorHAnsi"/>
          <w:color w:val="000000"/>
        </w:rPr>
      </w:pPr>
    </w:p>
    <w:p w14:paraId="210F244A" w14:textId="77777777" w:rsidR="00DF49EB" w:rsidRDefault="00DF49EB" w:rsidP="00A350D3">
      <w:pPr>
        <w:pStyle w:val="Brezrazmikov"/>
        <w:rPr>
          <w:rFonts w:cstheme="minorHAnsi"/>
          <w:color w:val="000000"/>
        </w:rPr>
      </w:pPr>
    </w:p>
    <w:sectPr w:rsidR="00DF49EB" w:rsidSect="001228C1">
      <w:pgSz w:w="11906" w:h="16838"/>
      <w:pgMar w:top="851"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7BB2E" w14:textId="77777777" w:rsidR="00953C18" w:rsidRDefault="00953C18" w:rsidP="00382F66">
      <w:pPr>
        <w:spacing w:after="0" w:line="240" w:lineRule="auto"/>
      </w:pPr>
      <w:r>
        <w:separator/>
      </w:r>
    </w:p>
  </w:endnote>
  <w:endnote w:type="continuationSeparator" w:id="0">
    <w:p w14:paraId="424B56B4" w14:textId="77777777" w:rsidR="00953C18" w:rsidRDefault="00953C18" w:rsidP="00382F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1BC64" w14:textId="77777777" w:rsidR="00953C18" w:rsidRDefault="00953C18" w:rsidP="00382F66">
      <w:pPr>
        <w:spacing w:after="0" w:line="240" w:lineRule="auto"/>
      </w:pPr>
      <w:r>
        <w:separator/>
      </w:r>
    </w:p>
  </w:footnote>
  <w:footnote w:type="continuationSeparator" w:id="0">
    <w:p w14:paraId="6ABB8994" w14:textId="77777777" w:rsidR="00953C18" w:rsidRDefault="00953C18" w:rsidP="00382F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F90CA3"/>
    <w:multiLevelType w:val="hybridMultilevel"/>
    <w:tmpl w:val="16FE823E"/>
    <w:lvl w:ilvl="0" w:tplc="B0927EF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8D41D6"/>
    <w:multiLevelType w:val="multilevel"/>
    <w:tmpl w:val="FDE87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3B452D"/>
    <w:multiLevelType w:val="hybridMultilevel"/>
    <w:tmpl w:val="08F26746"/>
    <w:lvl w:ilvl="0" w:tplc="10387446">
      <w:start w:val="1"/>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DFD4A51"/>
    <w:multiLevelType w:val="multilevel"/>
    <w:tmpl w:val="B02AF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C24A30"/>
    <w:multiLevelType w:val="hybridMultilevel"/>
    <w:tmpl w:val="39B89890"/>
    <w:lvl w:ilvl="0" w:tplc="0424000F">
      <w:start w:val="1"/>
      <w:numFmt w:val="decimal"/>
      <w:lvlText w:val="%1."/>
      <w:lvlJc w:val="left"/>
      <w:pPr>
        <w:ind w:left="4608" w:hanging="360"/>
      </w:pPr>
      <w:rPr>
        <w:rFonts w:hint="default"/>
      </w:rPr>
    </w:lvl>
    <w:lvl w:ilvl="1" w:tplc="04240019" w:tentative="1">
      <w:start w:val="1"/>
      <w:numFmt w:val="lowerLetter"/>
      <w:lvlText w:val="%2."/>
      <w:lvlJc w:val="left"/>
      <w:pPr>
        <w:ind w:left="532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6" w15:restartNumberingAfterBreak="0">
    <w:nsid w:val="18EF2E43"/>
    <w:multiLevelType w:val="multilevel"/>
    <w:tmpl w:val="E9389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C76BE6"/>
    <w:multiLevelType w:val="multilevel"/>
    <w:tmpl w:val="3CB2D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7A60FA"/>
    <w:multiLevelType w:val="multilevel"/>
    <w:tmpl w:val="5E52C9B4"/>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11C4DE2"/>
    <w:multiLevelType w:val="hybridMultilevel"/>
    <w:tmpl w:val="CD2C8D82"/>
    <w:lvl w:ilvl="0" w:tplc="46EAFAC8">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1EF65C0"/>
    <w:multiLevelType w:val="multilevel"/>
    <w:tmpl w:val="D23276E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61749F3"/>
    <w:multiLevelType w:val="hybridMultilevel"/>
    <w:tmpl w:val="6ECACA12"/>
    <w:lvl w:ilvl="0" w:tplc="B0927EF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6260A5A"/>
    <w:multiLevelType w:val="multilevel"/>
    <w:tmpl w:val="B20266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C94305F"/>
    <w:multiLevelType w:val="hybridMultilevel"/>
    <w:tmpl w:val="B9CAFC70"/>
    <w:lvl w:ilvl="0" w:tplc="D9C2AA56">
      <w:start w:val="1"/>
      <w:numFmt w:val="decimal"/>
      <w:pStyle w:val="len"/>
      <w:lvlText w:val="%1. člen"/>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D440E44"/>
    <w:multiLevelType w:val="multilevel"/>
    <w:tmpl w:val="CD9A0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2D2C88"/>
    <w:multiLevelType w:val="multilevel"/>
    <w:tmpl w:val="4770F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5B04208"/>
    <w:multiLevelType w:val="multilevel"/>
    <w:tmpl w:val="F3606B2A"/>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A5F6FC7"/>
    <w:multiLevelType w:val="hybridMultilevel"/>
    <w:tmpl w:val="F070B00A"/>
    <w:lvl w:ilvl="0" w:tplc="F570528E">
      <w:start w:val="1"/>
      <w:numFmt w:val="lowerLetter"/>
      <w:lvlText w:val="%1)"/>
      <w:lvlJc w:val="left"/>
      <w:pPr>
        <w:ind w:left="720" w:hanging="360"/>
      </w:pPr>
      <w:rPr>
        <w:rFonts w:ascii="Arial" w:eastAsia="Times New Roma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BA11F20"/>
    <w:multiLevelType w:val="hybridMultilevel"/>
    <w:tmpl w:val="6F662674"/>
    <w:lvl w:ilvl="0" w:tplc="A7D63C4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10A27E2"/>
    <w:multiLevelType w:val="multilevel"/>
    <w:tmpl w:val="E29295AC"/>
    <w:lvl w:ilvl="0">
      <w:start w:val="1"/>
      <w:numFmt w:val="decimal"/>
      <w:lvlText w:val="%1."/>
      <w:lvlJc w:val="left"/>
      <w:pPr>
        <w:ind w:left="502" w:hanging="360"/>
      </w:p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1" w15:restartNumberingAfterBreak="0">
    <w:nsid w:val="51544263"/>
    <w:multiLevelType w:val="hybridMultilevel"/>
    <w:tmpl w:val="BE540E28"/>
    <w:lvl w:ilvl="0" w:tplc="A7D63C4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25139C6"/>
    <w:multiLevelType w:val="hybridMultilevel"/>
    <w:tmpl w:val="49A8454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55D34016"/>
    <w:multiLevelType w:val="hybridMultilevel"/>
    <w:tmpl w:val="324A965E"/>
    <w:lvl w:ilvl="0" w:tplc="FFFFFFFF">
      <w:start w:val="8"/>
      <w:numFmt w:val="bullet"/>
      <w:lvlText w:val="-"/>
      <w:lvlJc w:val="left"/>
      <w:pPr>
        <w:tabs>
          <w:tab w:val="num" w:pos="1496"/>
        </w:tabs>
        <w:ind w:left="1496" w:hanging="360"/>
      </w:pPr>
      <w:rPr>
        <w:rFonts w:ascii="Arial"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4" w15:restartNumberingAfterBreak="0">
    <w:nsid w:val="58910940"/>
    <w:multiLevelType w:val="multilevel"/>
    <w:tmpl w:val="1F963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A96784C"/>
    <w:multiLevelType w:val="multilevel"/>
    <w:tmpl w:val="8A7A1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37005E7"/>
    <w:multiLevelType w:val="multilevel"/>
    <w:tmpl w:val="63F66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FE61C0"/>
    <w:multiLevelType w:val="hybridMultilevel"/>
    <w:tmpl w:val="A4FA90D8"/>
    <w:lvl w:ilvl="0" w:tplc="B0927EF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772453F"/>
    <w:multiLevelType w:val="hybridMultilevel"/>
    <w:tmpl w:val="9866EF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8530977"/>
    <w:multiLevelType w:val="hybridMultilevel"/>
    <w:tmpl w:val="9EBAD300"/>
    <w:lvl w:ilvl="0" w:tplc="8A62574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2E3308F"/>
    <w:multiLevelType w:val="multilevel"/>
    <w:tmpl w:val="4692C93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3AE1D90"/>
    <w:multiLevelType w:val="multilevel"/>
    <w:tmpl w:val="AFAA8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372B9D"/>
    <w:multiLevelType w:val="multilevel"/>
    <w:tmpl w:val="5492C136"/>
    <w:lvl w:ilvl="0">
      <w:start w:val="1"/>
      <w:numFmt w:val="bullet"/>
      <w:lvlText w:val="-"/>
      <w:lvlJc w:val="left"/>
      <w:pPr>
        <w:tabs>
          <w:tab w:val="num" w:pos="720"/>
        </w:tabs>
        <w:ind w:left="720" w:hanging="360"/>
      </w:pPr>
      <w:rPr>
        <w:rFonts w:ascii="Calibri" w:eastAsia="Calibr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9B02C00"/>
    <w:multiLevelType w:val="multilevel"/>
    <w:tmpl w:val="8F461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AE4543"/>
    <w:multiLevelType w:val="multilevel"/>
    <w:tmpl w:val="C24A1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E36342B"/>
    <w:multiLevelType w:val="hybridMultilevel"/>
    <w:tmpl w:val="2A8A7DE2"/>
    <w:lvl w:ilvl="0" w:tplc="32A2E198">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num w:numId="1">
    <w:abstractNumId w:val="11"/>
  </w:num>
  <w:num w:numId="2">
    <w:abstractNumId w:val="28"/>
  </w:num>
  <w:num w:numId="3">
    <w:abstractNumId w:val="1"/>
  </w:num>
  <w:num w:numId="4">
    <w:abstractNumId w:val="9"/>
  </w:num>
  <w:num w:numId="5">
    <w:abstractNumId w:val="5"/>
  </w:num>
  <w:num w:numId="6">
    <w:abstractNumId w:val="29"/>
  </w:num>
  <w:num w:numId="7">
    <w:abstractNumId w:val="13"/>
  </w:num>
  <w:num w:numId="8">
    <w:abstractNumId w:val="16"/>
  </w:num>
  <w:num w:numId="9">
    <w:abstractNumId w:val="23"/>
  </w:num>
  <w:num w:numId="10">
    <w:abstractNumId w:val="27"/>
  </w:num>
  <w:num w:numId="11">
    <w:abstractNumId w:val="0"/>
  </w:num>
  <w:num w:numId="12">
    <w:abstractNumId w:val="21"/>
  </w:num>
  <w:num w:numId="13">
    <w:abstractNumId w:val="30"/>
  </w:num>
  <w:num w:numId="14">
    <w:abstractNumId w:val="20"/>
  </w:num>
  <w:num w:numId="15">
    <w:abstractNumId w:val="19"/>
  </w:num>
  <w:num w:numId="16">
    <w:abstractNumId w:val="22"/>
  </w:num>
  <w:num w:numId="17">
    <w:abstractNumId w:val="36"/>
  </w:num>
  <w:num w:numId="18">
    <w:abstractNumId w:val="18"/>
  </w:num>
  <w:num w:numId="19">
    <w:abstractNumId w:val="15"/>
  </w:num>
  <w:num w:numId="20">
    <w:abstractNumId w:val="32"/>
  </w:num>
  <w:num w:numId="21">
    <w:abstractNumId w:val="3"/>
  </w:num>
  <w:num w:numId="22">
    <w:abstractNumId w:val="33"/>
  </w:num>
  <w:num w:numId="23">
    <w:abstractNumId w:val="31"/>
  </w:num>
  <w:num w:numId="24">
    <w:abstractNumId w:val="17"/>
  </w:num>
  <w:num w:numId="25">
    <w:abstractNumId w:val="10"/>
  </w:num>
  <w:num w:numId="26">
    <w:abstractNumId w:val="12"/>
  </w:num>
  <w:num w:numId="27">
    <w:abstractNumId w:val="4"/>
  </w:num>
  <w:num w:numId="28">
    <w:abstractNumId w:val="6"/>
  </w:num>
  <w:num w:numId="29">
    <w:abstractNumId w:val="24"/>
  </w:num>
  <w:num w:numId="30">
    <w:abstractNumId w:val="25"/>
  </w:num>
  <w:num w:numId="31">
    <w:abstractNumId w:val="2"/>
  </w:num>
  <w:num w:numId="32">
    <w:abstractNumId w:val="7"/>
  </w:num>
  <w:num w:numId="33">
    <w:abstractNumId w:val="34"/>
  </w:num>
  <w:num w:numId="34">
    <w:abstractNumId w:val="14"/>
  </w:num>
  <w:num w:numId="35">
    <w:abstractNumId w:val="35"/>
  </w:num>
  <w:num w:numId="36">
    <w:abstractNumId w:val="26"/>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F99"/>
    <w:rsid w:val="00003A8E"/>
    <w:rsid w:val="00006275"/>
    <w:rsid w:val="00014735"/>
    <w:rsid w:val="00024197"/>
    <w:rsid w:val="00024808"/>
    <w:rsid w:val="00024BCB"/>
    <w:rsid w:val="00032FEF"/>
    <w:rsid w:val="00034A96"/>
    <w:rsid w:val="00035C22"/>
    <w:rsid w:val="00044A82"/>
    <w:rsid w:val="00046EF2"/>
    <w:rsid w:val="00047129"/>
    <w:rsid w:val="000613D1"/>
    <w:rsid w:val="00062200"/>
    <w:rsid w:val="000675CE"/>
    <w:rsid w:val="00067E8C"/>
    <w:rsid w:val="000701E8"/>
    <w:rsid w:val="0009139A"/>
    <w:rsid w:val="000B6913"/>
    <w:rsid w:val="000B71CC"/>
    <w:rsid w:val="000D4892"/>
    <w:rsid w:val="000D55C1"/>
    <w:rsid w:val="000E08ED"/>
    <w:rsid w:val="000F3478"/>
    <w:rsid w:val="000F36C1"/>
    <w:rsid w:val="000F71BE"/>
    <w:rsid w:val="001042FE"/>
    <w:rsid w:val="0010454F"/>
    <w:rsid w:val="00104B96"/>
    <w:rsid w:val="00106A01"/>
    <w:rsid w:val="00110E73"/>
    <w:rsid w:val="001147BE"/>
    <w:rsid w:val="001228C1"/>
    <w:rsid w:val="00123A07"/>
    <w:rsid w:val="00131312"/>
    <w:rsid w:val="00132F14"/>
    <w:rsid w:val="001451C7"/>
    <w:rsid w:val="001663D8"/>
    <w:rsid w:val="001761BF"/>
    <w:rsid w:val="00180629"/>
    <w:rsid w:val="0018371A"/>
    <w:rsid w:val="00185692"/>
    <w:rsid w:val="00187204"/>
    <w:rsid w:val="001872FE"/>
    <w:rsid w:val="001903C0"/>
    <w:rsid w:val="00190C72"/>
    <w:rsid w:val="001B4FB3"/>
    <w:rsid w:val="001B7B90"/>
    <w:rsid w:val="001C362E"/>
    <w:rsid w:val="001C7B97"/>
    <w:rsid w:val="001D12AE"/>
    <w:rsid w:val="001D56BA"/>
    <w:rsid w:val="001E3680"/>
    <w:rsid w:val="001E56AC"/>
    <w:rsid w:val="001E715B"/>
    <w:rsid w:val="001E74C3"/>
    <w:rsid w:val="001E7A6D"/>
    <w:rsid w:val="001F360D"/>
    <w:rsid w:val="001F7FCC"/>
    <w:rsid w:val="0020348C"/>
    <w:rsid w:val="00206E54"/>
    <w:rsid w:val="002104C3"/>
    <w:rsid w:val="00210C39"/>
    <w:rsid w:val="002123FC"/>
    <w:rsid w:val="002179D3"/>
    <w:rsid w:val="002208F2"/>
    <w:rsid w:val="00223591"/>
    <w:rsid w:val="00225779"/>
    <w:rsid w:val="00234553"/>
    <w:rsid w:val="00246096"/>
    <w:rsid w:val="002506FE"/>
    <w:rsid w:val="00253CAA"/>
    <w:rsid w:val="002553D4"/>
    <w:rsid w:val="002747AD"/>
    <w:rsid w:val="00280AF2"/>
    <w:rsid w:val="002845C1"/>
    <w:rsid w:val="00290D9C"/>
    <w:rsid w:val="0029205A"/>
    <w:rsid w:val="002A6246"/>
    <w:rsid w:val="002B2C30"/>
    <w:rsid w:val="002B3CB5"/>
    <w:rsid w:val="002C68C7"/>
    <w:rsid w:val="002E0788"/>
    <w:rsid w:val="002E11AD"/>
    <w:rsid w:val="002E1E68"/>
    <w:rsid w:val="003023C4"/>
    <w:rsid w:val="00315093"/>
    <w:rsid w:val="00324AFC"/>
    <w:rsid w:val="003358DC"/>
    <w:rsid w:val="00341359"/>
    <w:rsid w:val="00361EAA"/>
    <w:rsid w:val="00372FFF"/>
    <w:rsid w:val="0037495F"/>
    <w:rsid w:val="00374C7D"/>
    <w:rsid w:val="00380686"/>
    <w:rsid w:val="00381888"/>
    <w:rsid w:val="00382F66"/>
    <w:rsid w:val="00387733"/>
    <w:rsid w:val="00391223"/>
    <w:rsid w:val="0039124F"/>
    <w:rsid w:val="00393E3C"/>
    <w:rsid w:val="003B16BE"/>
    <w:rsid w:val="003C6D56"/>
    <w:rsid w:val="00444B9D"/>
    <w:rsid w:val="00462C24"/>
    <w:rsid w:val="00473A76"/>
    <w:rsid w:val="0048494A"/>
    <w:rsid w:val="00486827"/>
    <w:rsid w:val="004870B8"/>
    <w:rsid w:val="00494075"/>
    <w:rsid w:val="00494D47"/>
    <w:rsid w:val="004A75C2"/>
    <w:rsid w:val="004A7F82"/>
    <w:rsid w:val="004B12F3"/>
    <w:rsid w:val="004B3908"/>
    <w:rsid w:val="004B44B6"/>
    <w:rsid w:val="004C2DE0"/>
    <w:rsid w:val="004C2DF7"/>
    <w:rsid w:val="004D032A"/>
    <w:rsid w:val="004D333F"/>
    <w:rsid w:val="004E66A3"/>
    <w:rsid w:val="00511BEF"/>
    <w:rsid w:val="00515EF9"/>
    <w:rsid w:val="005267A4"/>
    <w:rsid w:val="00533931"/>
    <w:rsid w:val="0053636E"/>
    <w:rsid w:val="00557729"/>
    <w:rsid w:val="005624F8"/>
    <w:rsid w:val="00564743"/>
    <w:rsid w:val="00564B26"/>
    <w:rsid w:val="00571EBB"/>
    <w:rsid w:val="0057315D"/>
    <w:rsid w:val="00574862"/>
    <w:rsid w:val="0057799F"/>
    <w:rsid w:val="00580A5F"/>
    <w:rsid w:val="0058651D"/>
    <w:rsid w:val="005952F4"/>
    <w:rsid w:val="005A04E1"/>
    <w:rsid w:val="005A0716"/>
    <w:rsid w:val="005A21CC"/>
    <w:rsid w:val="005A45DB"/>
    <w:rsid w:val="005A6D42"/>
    <w:rsid w:val="005B4F46"/>
    <w:rsid w:val="005C13F5"/>
    <w:rsid w:val="005C142C"/>
    <w:rsid w:val="005C3DF7"/>
    <w:rsid w:val="005D5F18"/>
    <w:rsid w:val="005E415E"/>
    <w:rsid w:val="005E79BE"/>
    <w:rsid w:val="005F4269"/>
    <w:rsid w:val="005F5867"/>
    <w:rsid w:val="00601607"/>
    <w:rsid w:val="00602E73"/>
    <w:rsid w:val="0061482D"/>
    <w:rsid w:val="0062299A"/>
    <w:rsid w:val="00634E8C"/>
    <w:rsid w:val="00640AD6"/>
    <w:rsid w:val="006446D1"/>
    <w:rsid w:val="00646A5B"/>
    <w:rsid w:val="00654D98"/>
    <w:rsid w:val="00660B9B"/>
    <w:rsid w:val="0066527E"/>
    <w:rsid w:val="00671D2D"/>
    <w:rsid w:val="00675F0E"/>
    <w:rsid w:val="0067626F"/>
    <w:rsid w:val="00683B7A"/>
    <w:rsid w:val="00685880"/>
    <w:rsid w:val="00687DB3"/>
    <w:rsid w:val="00692657"/>
    <w:rsid w:val="00694C74"/>
    <w:rsid w:val="00695007"/>
    <w:rsid w:val="00696F3E"/>
    <w:rsid w:val="006A3612"/>
    <w:rsid w:val="006B3634"/>
    <w:rsid w:val="006B4EBE"/>
    <w:rsid w:val="006C7819"/>
    <w:rsid w:val="006C79BE"/>
    <w:rsid w:val="006D362F"/>
    <w:rsid w:val="006E4399"/>
    <w:rsid w:val="007000B8"/>
    <w:rsid w:val="00702A4F"/>
    <w:rsid w:val="00703D19"/>
    <w:rsid w:val="00706DC9"/>
    <w:rsid w:val="00710164"/>
    <w:rsid w:val="0072597A"/>
    <w:rsid w:val="00750B23"/>
    <w:rsid w:val="0075215B"/>
    <w:rsid w:val="0076766D"/>
    <w:rsid w:val="00776A38"/>
    <w:rsid w:val="0079556E"/>
    <w:rsid w:val="00797017"/>
    <w:rsid w:val="007A1143"/>
    <w:rsid w:val="007D48AE"/>
    <w:rsid w:val="007E4765"/>
    <w:rsid w:val="007E68E3"/>
    <w:rsid w:val="007F676D"/>
    <w:rsid w:val="008014D8"/>
    <w:rsid w:val="00817537"/>
    <w:rsid w:val="0081764B"/>
    <w:rsid w:val="008210EC"/>
    <w:rsid w:val="00826449"/>
    <w:rsid w:val="00830D25"/>
    <w:rsid w:val="00830F99"/>
    <w:rsid w:val="008457EC"/>
    <w:rsid w:val="00845C06"/>
    <w:rsid w:val="0084617B"/>
    <w:rsid w:val="00847E84"/>
    <w:rsid w:val="008851FF"/>
    <w:rsid w:val="00891335"/>
    <w:rsid w:val="00894130"/>
    <w:rsid w:val="008A2EB8"/>
    <w:rsid w:val="008B041B"/>
    <w:rsid w:val="008C2AC4"/>
    <w:rsid w:val="008D6B9A"/>
    <w:rsid w:val="008E1DF2"/>
    <w:rsid w:val="008E53CF"/>
    <w:rsid w:val="008F6DF8"/>
    <w:rsid w:val="009019FF"/>
    <w:rsid w:val="00905B8C"/>
    <w:rsid w:val="00911391"/>
    <w:rsid w:val="00913837"/>
    <w:rsid w:val="00920958"/>
    <w:rsid w:val="0092308B"/>
    <w:rsid w:val="00923F08"/>
    <w:rsid w:val="00925AFD"/>
    <w:rsid w:val="009261DD"/>
    <w:rsid w:val="00926DF8"/>
    <w:rsid w:val="00934254"/>
    <w:rsid w:val="00936323"/>
    <w:rsid w:val="009366CD"/>
    <w:rsid w:val="009509E2"/>
    <w:rsid w:val="00951237"/>
    <w:rsid w:val="00953C18"/>
    <w:rsid w:val="009546DE"/>
    <w:rsid w:val="009622C7"/>
    <w:rsid w:val="009625A9"/>
    <w:rsid w:val="00963EDE"/>
    <w:rsid w:val="00964E42"/>
    <w:rsid w:val="00965C8F"/>
    <w:rsid w:val="00966627"/>
    <w:rsid w:val="009679CD"/>
    <w:rsid w:val="0097527B"/>
    <w:rsid w:val="0098061D"/>
    <w:rsid w:val="009824D1"/>
    <w:rsid w:val="00987250"/>
    <w:rsid w:val="00987EB3"/>
    <w:rsid w:val="00990B34"/>
    <w:rsid w:val="0099476A"/>
    <w:rsid w:val="00995A02"/>
    <w:rsid w:val="009A51C3"/>
    <w:rsid w:val="009A710A"/>
    <w:rsid w:val="009A790F"/>
    <w:rsid w:val="009B1C6A"/>
    <w:rsid w:val="009B5EB5"/>
    <w:rsid w:val="009B7481"/>
    <w:rsid w:val="009B7F46"/>
    <w:rsid w:val="009D1AEC"/>
    <w:rsid w:val="009D298C"/>
    <w:rsid w:val="009E2F35"/>
    <w:rsid w:val="009E5E57"/>
    <w:rsid w:val="009F28FE"/>
    <w:rsid w:val="00A10564"/>
    <w:rsid w:val="00A23389"/>
    <w:rsid w:val="00A242DC"/>
    <w:rsid w:val="00A30385"/>
    <w:rsid w:val="00A316FA"/>
    <w:rsid w:val="00A32B8F"/>
    <w:rsid w:val="00A350D3"/>
    <w:rsid w:val="00A37985"/>
    <w:rsid w:val="00A5165D"/>
    <w:rsid w:val="00A54580"/>
    <w:rsid w:val="00A65CF0"/>
    <w:rsid w:val="00A7280C"/>
    <w:rsid w:val="00A820B2"/>
    <w:rsid w:val="00A86FB1"/>
    <w:rsid w:val="00A90119"/>
    <w:rsid w:val="00AA3111"/>
    <w:rsid w:val="00AA6797"/>
    <w:rsid w:val="00AB2DC2"/>
    <w:rsid w:val="00AB32C2"/>
    <w:rsid w:val="00AB3D64"/>
    <w:rsid w:val="00AB7EFA"/>
    <w:rsid w:val="00AC2CA3"/>
    <w:rsid w:val="00AF2C60"/>
    <w:rsid w:val="00B02CAC"/>
    <w:rsid w:val="00B076B4"/>
    <w:rsid w:val="00B22C65"/>
    <w:rsid w:val="00B3008C"/>
    <w:rsid w:val="00B33E2E"/>
    <w:rsid w:val="00B45AE7"/>
    <w:rsid w:val="00B50B57"/>
    <w:rsid w:val="00B66FFE"/>
    <w:rsid w:val="00B714CD"/>
    <w:rsid w:val="00B738F1"/>
    <w:rsid w:val="00B760EC"/>
    <w:rsid w:val="00B96C2E"/>
    <w:rsid w:val="00BA4F5E"/>
    <w:rsid w:val="00BA5E49"/>
    <w:rsid w:val="00BC0FB3"/>
    <w:rsid w:val="00BD0765"/>
    <w:rsid w:val="00BD3F6C"/>
    <w:rsid w:val="00BF4FE0"/>
    <w:rsid w:val="00BF5629"/>
    <w:rsid w:val="00BF767A"/>
    <w:rsid w:val="00BF7FA4"/>
    <w:rsid w:val="00C01E76"/>
    <w:rsid w:val="00C01FCE"/>
    <w:rsid w:val="00C02C05"/>
    <w:rsid w:val="00C03CF7"/>
    <w:rsid w:val="00C03F21"/>
    <w:rsid w:val="00C12950"/>
    <w:rsid w:val="00C12D6E"/>
    <w:rsid w:val="00C14A90"/>
    <w:rsid w:val="00C152B7"/>
    <w:rsid w:val="00C255F0"/>
    <w:rsid w:val="00C265DB"/>
    <w:rsid w:val="00C30887"/>
    <w:rsid w:val="00C32F86"/>
    <w:rsid w:val="00C54EC8"/>
    <w:rsid w:val="00C62A63"/>
    <w:rsid w:val="00C66222"/>
    <w:rsid w:val="00C75FD1"/>
    <w:rsid w:val="00C81044"/>
    <w:rsid w:val="00C811E7"/>
    <w:rsid w:val="00C91187"/>
    <w:rsid w:val="00C92C2F"/>
    <w:rsid w:val="00C97E06"/>
    <w:rsid w:val="00CA02E4"/>
    <w:rsid w:val="00CA113C"/>
    <w:rsid w:val="00CB5F9B"/>
    <w:rsid w:val="00CD2E1C"/>
    <w:rsid w:val="00CE3EA9"/>
    <w:rsid w:val="00CE6487"/>
    <w:rsid w:val="00CF1877"/>
    <w:rsid w:val="00CF6D49"/>
    <w:rsid w:val="00D05938"/>
    <w:rsid w:val="00D0625B"/>
    <w:rsid w:val="00D06C68"/>
    <w:rsid w:val="00D10AD2"/>
    <w:rsid w:val="00D23D7F"/>
    <w:rsid w:val="00D47B59"/>
    <w:rsid w:val="00D5105A"/>
    <w:rsid w:val="00D51FDC"/>
    <w:rsid w:val="00D57AD1"/>
    <w:rsid w:val="00D74840"/>
    <w:rsid w:val="00D762E8"/>
    <w:rsid w:val="00D7748C"/>
    <w:rsid w:val="00D81A5D"/>
    <w:rsid w:val="00D830C4"/>
    <w:rsid w:val="00D836FB"/>
    <w:rsid w:val="00D93188"/>
    <w:rsid w:val="00D946A9"/>
    <w:rsid w:val="00DB0C7F"/>
    <w:rsid w:val="00DB0F6C"/>
    <w:rsid w:val="00DB1874"/>
    <w:rsid w:val="00DB1DF9"/>
    <w:rsid w:val="00DC1645"/>
    <w:rsid w:val="00DC377E"/>
    <w:rsid w:val="00DC440D"/>
    <w:rsid w:val="00DC634E"/>
    <w:rsid w:val="00DD52D9"/>
    <w:rsid w:val="00DF155B"/>
    <w:rsid w:val="00DF49EB"/>
    <w:rsid w:val="00E064AE"/>
    <w:rsid w:val="00E21808"/>
    <w:rsid w:val="00E3074B"/>
    <w:rsid w:val="00E35821"/>
    <w:rsid w:val="00E45827"/>
    <w:rsid w:val="00E50D2D"/>
    <w:rsid w:val="00E533E4"/>
    <w:rsid w:val="00E55CA1"/>
    <w:rsid w:val="00E5690C"/>
    <w:rsid w:val="00E614DF"/>
    <w:rsid w:val="00E64D00"/>
    <w:rsid w:val="00E70302"/>
    <w:rsid w:val="00E8725C"/>
    <w:rsid w:val="00E9349E"/>
    <w:rsid w:val="00E94233"/>
    <w:rsid w:val="00E94C5D"/>
    <w:rsid w:val="00EB29E1"/>
    <w:rsid w:val="00EC26E5"/>
    <w:rsid w:val="00EC4D2F"/>
    <w:rsid w:val="00ED3657"/>
    <w:rsid w:val="00EE0DC3"/>
    <w:rsid w:val="00EE48C7"/>
    <w:rsid w:val="00EF2A30"/>
    <w:rsid w:val="00EF541D"/>
    <w:rsid w:val="00F137BC"/>
    <w:rsid w:val="00F13824"/>
    <w:rsid w:val="00F13841"/>
    <w:rsid w:val="00F14D9B"/>
    <w:rsid w:val="00F232EE"/>
    <w:rsid w:val="00F32183"/>
    <w:rsid w:val="00F34AE2"/>
    <w:rsid w:val="00F45AAF"/>
    <w:rsid w:val="00F45B37"/>
    <w:rsid w:val="00F52447"/>
    <w:rsid w:val="00F61B50"/>
    <w:rsid w:val="00F64DFB"/>
    <w:rsid w:val="00F670EA"/>
    <w:rsid w:val="00F744A4"/>
    <w:rsid w:val="00F815A1"/>
    <w:rsid w:val="00F816E5"/>
    <w:rsid w:val="00F91954"/>
    <w:rsid w:val="00F936EC"/>
    <w:rsid w:val="00F96A86"/>
    <w:rsid w:val="00FA46E9"/>
    <w:rsid w:val="00FB6ABB"/>
    <w:rsid w:val="00FC0197"/>
    <w:rsid w:val="00FE3825"/>
    <w:rsid w:val="00FF0331"/>
    <w:rsid w:val="00FF30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9589C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za tekst,Označevanje"/>
    <w:basedOn w:val="Navaden"/>
    <w:link w:val="OdstavekseznamaZnak"/>
    <w:uiPriority w:val="34"/>
    <w:qFormat/>
    <w:rsid w:val="00830F99"/>
    <w:pPr>
      <w:ind w:left="720"/>
      <w:contextualSpacing/>
    </w:pPr>
  </w:style>
  <w:style w:type="paragraph" w:styleId="Telobesedila">
    <w:name w:val="Body Text"/>
    <w:basedOn w:val="Navaden"/>
    <w:link w:val="TelobesedilaZnak"/>
    <w:rsid w:val="001E56AC"/>
    <w:pPr>
      <w:spacing w:after="0" w:line="240" w:lineRule="auto"/>
    </w:pPr>
    <w:rPr>
      <w:rFonts w:ascii="Arial" w:eastAsia="Times New Roman" w:hAnsi="Arial" w:cs="Times New Roman"/>
      <w:sz w:val="24"/>
      <w:szCs w:val="20"/>
    </w:rPr>
  </w:style>
  <w:style w:type="character" w:customStyle="1" w:styleId="TelobesedilaZnak">
    <w:name w:val="Telo besedila Znak"/>
    <w:basedOn w:val="Privzetapisavaodstavka"/>
    <w:link w:val="Telobesedila"/>
    <w:rsid w:val="001E56AC"/>
    <w:rPr>
      <w:rFonts w:ascii="Arial" w:eastAsia="Times New Roman" w:hAnsi="Arial" w:cs="Times New Roman"/>
      <w:sz w:val="24"/>
      <w:szCs w:val="20"/>
    </w:rPr>
  </w:style>
  <w:style w:type="character" w:styleId="Hiperpovezava">
    <w:name w:val="Hyperlink"/>
    <w:basedOn w:val="Privzetapisavaodstavka"/>
    <w:uiPriority w:val="99"/>
    <w:unhideWhenUsed/>
    <w:rsid w:val="001E56AC"/>
    <w:rPr>
      <w:color w:val="0000FF"/>
      <w:u w:val="single"/>
    </w:rPr>
  </w:style>
  <w:style w:type="paragraph" w:styleId="Glava">
    <w:name w:val="header"/>
    <w:basedOn w:val="Navaden"/>
    <w:link w:val="GlavaZnak"/>
    <w:unhideWhenUsed/>
    <w:rsid w:val="00382F66"/>
    <w:pPr>
      <w:tabs>
        <w:tab w:val="center" w:pos="4536"/>
        <w:tab w:val="right" w:pos="9072"/>
      </w:tabs>
      <w:spacing w:after="0" w:line="240" w:lineRule="auto"/>
    </w:pPr>
  </w:style>
  <w:style w:type="character" w:customStyle="1" w:styleId="GlavaZnak">
    <w:name w:val="Glava Znak"/>
    <w:basedOn w:val="Privzetapisavaodstavka"/>
    <w:link w:val="Glava"/>
    <w:uiPriority w:val="99"/>
    <w:rsid w:val="00382F66"/>
  </w:style>
  <w:style w:type="paragraph" w:styleId="Noga">
    <w:name w:val="footer"/>
    <w:basedOn w:val="Navaden"/>
    <w:link w:val="NogaZnak"/>
    <w:uiPriority w:val="99"/>
    <w:unhideWhenUsed/>
    <w:rsid w:val="00382F66"/>
    <w:pPr>
      <w:tabs>
        <w:tab w:val="center" w:pos="4536"/>
        <w:tab w:val="right" w:pos="9072"/>
      </w:tabs>
      <w:spacing w:after="0" w:line="240" w:lineRule="auto"/>
    </w:pPr>
  </w:style>
  <w:style w:type="character" w:customStyle="1" w:styleId="NogaZnak">
    <w:name w:val="Noga Znak"/>
    <w:basedOn w:val="Privzetapisavaodstavka"/>
    <w:link w:val="Noga"/>
    <w:uiPriority w:val="99"/>
    <w:rsid w:val="00382F66"/>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basedOn w:val="Privzetapisavaodstavka"/>
    <w:link w:val="Odstavekseznama"/>
    <w:uiPriority w:val="34"/>
    <w:locked/>
    <w:rsid w:val="001E74C3"/>
  </w:style>
  <w:style w:type="paragraph" w:customStyle="1" w:styleId="Standard">
    <w:name w:val="Standard"/>
    <w:rsid w:val="001E74C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table" w:styleId="Tabelamrea">
    <w:name w:val="Table Grid"/>
    <w:basedOn w:val="Navadnatabela"/>
    <w:uiPriority w:val="59"/>
    <w:rsid w:val="00494D4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94D47"/>
    <w:pPr>
      <w:autoSpaceDE w:val="0"/>
      <w:autoSpaceDN w:val="0"/>
      <w:adjustRightInd w:val="0"/>
      <w:spacing w:after="0" w:line="240" w:lineRule="auto"/>
    </w:pPr>
    <w:rPr>
      <w:rFonts w:ascii="Arial" w:eastAsia="Calibri" w:hAnsi="Arial" w:cs="Arial"/>
      <w:color w:val="000000"/>
      <w:sz w:val="24"/>
      <w:szCs w:val="24"/>
    </w:rPr>
  </w:style>
  <w:style w:type="paragraph" w:customStyle="1" w:styleId="SSlove4">
    <w:name w:val="SSlove4"/>
    <w:basedOn w:val="Navaden"/>
    <w:rsid w:val="000D55C1"/>
    <w:pPr>
      <w:spacing w:after="0" w:line="240" w:lineRule="auto"/>
      <w:jc w:val="both"/>
    </w:pPr>
    <w:rPr>
      <w:rFonts w:ascii="Arial" w:eastAsia="Times New Roman" w:hAnsi="Arial" w:cs="Times New Roman"/>
      <w:sz w:val="24"/>
      <w:szCs w:val="20"/>
      <w:lang w:eastAsia="sl-SI"/>
    </w:rPr>
  </w:style>
  <w:style w:type="paragraph" w:styleId="Telobesedila-zamik">
    <w:name w:val="Body Text Indent"/>
    <w:basedOn w:val="Navaden"/>
    <w:link w:val="Telobesedila-zamikZnak"/>
    <w:rsid w:val="0098061D"/>
    <w:pPr>
      <w:spacing w:after="120" w:line="240" w:lineRule="auto"/>
      <w:ind w:left="283"/>
    </w:pPr>
    <w:rPr>
      <w:rFonts w:ascii="Arial" w:eastAsia="Times New Roman" w:hAnsi="Arial" w:cs="Arial"/>
      <w:sz w:val="24"/>
      <w:szCs w:val="24"/>
      <w:lang w:eastAsia="sl-SI"/>
    </w:rPr>
  </w:style>
  <w:style w:type="character" w:customStyle="1" w:styleId="Telobesedila-zamikZnak">
    <w:name w:val="Telo besedila - zamik Znak"/>
    <w:basedOn w:val="Privzetapisavaodstavka"/>
    <w:link w:val="Telobesedila-zamik"/>
    <w:rsid w:val="0098061D"/>
    <w:rPr>
      <w:rFonts w:ascii="Arial" w:eastAsia="Times New Roman" w:hAnsi="Arial" w:cs="Arial"/>
      <w:sz w:val="24"/>
      <w:szCs w:val="24"/>
      <w:lang w:eastAsia="sl-SI"/>
    </w:rPr>
  </w:style>
  <w:style w:type="paragraph" w:styleId="Pripombabesedilo">
    <w:name w:val="annotation text"/>
    <w:basedOn w:val="Navaden"/>
    <w:link w:val="PripombabesediloZnak"/>
    <w:uiPriority w:val="99"/>
    <w:unhideWhenUsed/>
    <w:rsid w:val="00F14D9B"/>
    <w:pPr>
      <w:widowControl w:val="0"/>
      <w:suppressAutoHyphens/>
      <w:autoSpaceDN w:val="0"/>
      <w:spacing w:after="0" w:line="240" w:lineRule="auto"/>
      <w:textAlignment w:val="baseline"/>
    </w:pPr>
    <w:rPr>
      <w:rFonts w:ascii="Times New Roman" w:eastAsia="SimSun" w:hAnsi="Times New Roman" w:cs="Mangal"/>
      <w:kern w:val="3"/>
      <w:sz w:val="20"/>
      <w:szCs w:val="18"/>
      <w:lang w:val="x-none" w:eastAsia="zh-CN" w:bidi="hi-IN"/>
    </w:rPr>
  </w:style>
  <w:style w:type="character" w:customStyle="1" w:styleId="PripombabesediloZnak">
    <w:name w:val="Pripomba – besedilo Znak"/>
    <w:basedOn w:val="Privzetapisavaodstavka"/>
    <w:link w:val="Pripombabesedilo"/>
    <w:uiPriority w:val="99"/>
    <w:rsid w:val="00F14D9B"/>
    <w:rPr>
      <w:rFonts w:ascii="Times New Roman" w:eastAsia="SimSun" w:hAnsi="Times New Roman" w:cs="Mangal"/>
      <w:kern w:val="3"/>
      <w:sz w:val="20"/>
      <w:szCs w:val="18"/>
      <w:lang w:val="x-none" w:eastAsia="zh-CN" w:bidi="hi-IN"/>
    </w:rPr>
  </w:style>
  <w:style w:type="character" w:styleId="Pripombasklic">
    <w:name w:val="annotation reference"/>
    <w:basedOn w:val="Privzetapisavaodstavka"/>
    <w:uiPriority w:val="99"/>
    <w:unhideWhenUsed/>
    <w:rsid w:val="00AA3111"/>
    <w:rPr>
      <w:sz w:val="16"/>
      <w:szCs w:val="16"/>
    </w:rPr>
  </w:style>
  <w:style w:type="paragraph" w:styleId="Zadevapripombe">
    <w:name w:val="annotation subject"/>
    <w:basedOn w:val="Pripombabesedilo"/>
    <w:next w:val="Pripombabesedilo"/>
    <w:link w:val="ZadevapripombeZnak"/>
    <w:uiPriority w:val="99"/>
    <w:semiHidden/>
    <w:unhideWhenUsed/>
    <w:rsid w:val="00AA3111"/>
    <w:pPr>
      <w:widowControl/>
      <w:suppressAutoHyphens w:val="0"/>
      <w:autoSpaceDN/>
      <w:spacing w:after="160"/>
      <w:textAlignment w:val="auto"/>
    </w:pPr>
    <w:rPr>
      <w:rFonts w:asciiTheme="minorHAnsi" w:eastAsiaTheme="minorHAnsi" w:hAnsiTheme="minorHAnsi" w:cstheme="minorBidi"/>
      <w:b/>
      <w:bCs/>
      <w:kern w:val="0"/>
      <w:szCs w:val="20"/>
      <w:lang w:val="sl-SI" w:eastAsia="en-US" w:bidi="ar-SA"/>
    </w:rPr>
  </w:style>
  <w:style w:type="character" w:customStyle="1" w:styleId="ZadevapripombeZnak">
    <w:name w:val="Zadeva pripombe Znak"/>
    <w:basedOn w:val="PripombabesediloZnak"/>
    <w:link w:val="Zadevapripombe"/>
    <w:uiPriority w:val="99"/>
    <w:semiHidden/>
    <w:rsid w:val="00AA3111"/>
    <w:rPr>
      <w:rFonts w:ascii="Times New Roman" w:eastAsia="SimSun" w:hAnsi="Times New Roman" w:cs="Mangal"/>
      <w:b/>
      <w:bCs/>
      <w:kern w:val="3"/>
      <w:sz w:val="20"/>
      <w:szCs w:val="20"/>
      <w:lang w:val="x-none" w:eastAsia="zh-CN" w:bidi="hi-IN"/>
    </w:rPr>
  </w:style>
  <w:style w:type="paragraph" w:styleId="Besedilooblaka">
    <w:name w:val="Balloon Text"/>
    <w:basedOn w:val="Navaden"/>
    <w:link w:val="BesedilooblakaZnak"/>
    <w:uiPriority w:val="99"/>
    <w:semiHidden/>
    <w:unhideWhenUsed/>
    <w:rsid w:val="00AA311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A3111"/>
    <w:rPr>
      <w:rFonts w:ascii="Segoe UI" w:hAnsi="Segoe UI" w:cs="Segoe UI"/>
      <w:sz w:val="18"/>
      <w:szCs w:val="18"/>
    </w:rPr>
  </w:style>
  <w:style w:type="character" w:styleId="Nerazreenaomemba">
    <w:name w:val="Unresolved Mention"/>
    <w:basedOn w:val="Privzetapisavaodstavka"/>
    <w:uiPriority w:val="99"/>
    <w:semiHidden/>
    <w:unhideWhenUsed/>
    <w:rsid w:val="00034A96"/>
    <w:rPr>
      <w:color w:val="605E5C"/>
      <w:shd w:val="clear" w:color="auto" w:fill="E1DFDD"/>
    </w:rPr>
  </w:style>
  <w:style w:type="paragraph" w:styleId="Sprotnaopomba-besedilo">
    <w:name w:val="footnote text"/>
    <w:basedOn w:val="Navaden"/>
    <w:link w:val="Sprotnaopomba-besediloZnak"/>
    <w:uiPriority w:val="99"/>
    <w:semiHidden/>
    <w:unhideWhenUsed/>
    <w:rsid w:val="00557729"/>
    <w:pPr>
      <w:spacing w:after="0" w:line="240" w:lineRule="auto"/>
    </w:pPr>
    <w:rPr>
      <w:rFonts w:ascii="Calibri" w:eastAsia="Times New Roman" w:hAnsi="Calibri" w:cs="Times New Roman"/>
      <w:sz w:val="20"/>
      <w:szCs w:val="20"/>
    </w:rPr>
  </w:style>
  <w:style w:type="character" w:customStyle="1" w:styleId="Sprotnaopomba-besediloZnak">
    <w:name w:val="Sprotna opomba - besedilo Znak"/>
    <w:basedOn w:val="Privzetapisavaodstavka"/>
    <w:link w:val="Sprotnaopomba-besedilo"/>
    <w:uiPriority w:val="99"/>
    <w:semiHidden/>
    <w:rsid w:val="00557729"/>
    <w:rPr>
      <w:rFonts w:ascii="Calibri" w:eastAsia="Times New Roman" w:hAnsi="Calibri" w:cs="Times New Roman"/>
      <w:sz w:val="20"/>
      <w:szCs w:val="20"/>
    </w:rPr>
  </w:style>
  <w:style w:type="character" w:styleId="Sprotnaopomba-sklic">
    <w:name w:val="footnote reference"/>
    <w:basedOn w:val="Privzetapisavaodstavka"/>
    <w:uiPriority w:val="99"/>
    <w:semiHidden/>
    <w:unhideWhenUsed/>
    <w:rsid w:val="00557729"/>
    <w:rPr>
      <w:vertAlign w:val="superscript"/>
    </w:rPr>
  </w:style>
  <w:style w:type="paragraph" w:customStyle="1" w:styleId="len">
    <w:name w:val="člen"/>
    <w:basedOn w:val="Navaden"/>
    <w:qFormat/>
    <w:rsid w:val="00280AF2"/>
    <w:pPr>
      <w:numPr>
        <w:numId w:val="7"/>
      </w:numPr>
      <w:spacing w:before="120" w:after="120" w:line="264" w:lineRule="auto"/>
      <w:jc w:val="center"/>
    </w:pPr>
    <w:rPr>
      <w:rFonts w:ascii="Arial" w:eastAsia="Times New Roman" w:hAnsi="Arial" w:cs="Arial"/>
      <w:sz w:val="20"/>
      <w:szCs w:val="20"/>
      <w:lang w:eastAsia="sl-SI"/>
    </w:rPr>
  </w:style>
  <w:style w:type="paragraph" w:styleId="Revizija">
    <w:name w:val="Revision"/>
    <w:hidden/>
    <w:uiPriority w:val="99"/>
    <w:semiHidden/>
    <w:rsid w:val="00CE6487"/>
    <w:pPr>
      <w:spacing w:after="0" w:line="240" w:lineRule="auto"/>
    </w:pPr>
  </w:style>
  <w:style w:type="paragraph" w:styleId="Brezrazmikov">
    <w:name w:val="No Spacing"/>
    <w:uiPriority w:val="1"/>
    <w:qFormat/>
    <w:rsid w:val="00A10564"/>
    <w:pPr>
      <w:spacing w:after="0" w:line="240" w:lineRule="auto"/>
    </w:pPr>
    <w:rPr>
      <w:kern w:val="2"/>
      <w14:ligatures w14:val="standardContextual"/>
    </w:rPr>
  </w:style>
  <w:style w:type="table" w:customStyle="1" w:styleId="Tabelamrea5">
    <w:name w:val="Tabela – mreža5"/>
    <w:basedOn w:val="Navadnatabela"/>
    <w:next w:val="Tabelamrea"/>
    <w:uiPriority w:val="59"/>
    <w:rsid w:val="004B12F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semiHidden/>
    <w:unhideWhenUsed/>
    <w:rsid w:val="00DF49E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DF49E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08596">
      <w:bodyDiv w:val="1"/>
      <w:marLeft w:val="0"/>
      <w:marRight w:val="0"/>
      <w:marTop w:val="0"/>
      <w:marBottom w:val="0"/>
      <w:divBdr>
        <w:top w:val="none" w:sz="0" w:space="0" w:color="auto"/>
        <w:left w:val="none" w:sz="0" w:space="0" w:color="auto"/>
        <w:bottom w:val="none" w:sz="0" w:space="0" w:color="auto"/>
        <w:right w:val="none" w:sz="0" w:space="0" w:color="auto"/>
      </w:divBdr>
    </w:div>
    <w:div w:id="1006396961">
      <w:bodyDiv w:val="1"/>
      <w:marLeft w:val="0"/>
      <w:marRight w:val="0"/>
      <w:marTop w:val="0"/>
      <w:marBottom w:val="0"/>
      <w:divBdr>
        <w:top w:val="none" w:sz="0" w:space="0" w:color="auto"/>
        <w:left w:val="none" w:sz="0" w:space="0" w:color="auto"/>
        <w:bottom w:val="none" w:sz="0" w:space="0" w:color="auto"/>
        <w:right w:val="none" w:sz="0" w:space="0" w:color="auto"/>
      </w:divBdr>
    </w:div>
    <w:div w:id="1352103131">
      <w:bodyDiv w:val="1"/>
      <w:marLeft w:val="0"/>
      <w:marRight w:val="0"/>
      <w:marTop w:val="0"/>
      <w:marBottom w:val="0"/>
      <w:divBdr>
        <w:top w:val="none" w:sz="0" w:space="0" w:color="auto"/>
        <w:left w:val="none" w:sz="0" w:space="0" w:color="auto"/>
        <w:bottom w:val="none" w:sz="0" w:space="0" w:color="auto"/>
        <w:right w:val="none" w:sz="0" w:space="0" w:color="auto"/>
      </w:divBdr>
    </w:div>
    <w:div w:id="1923249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8618</Words>
  <Characters>49128</Characters>
  <Application>Microsoft Office Word</Application>
  <DocSecurity>0</DocSecurity>
  <Lines>409</Lines>
  <Paragraphs>115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2026-07-24T05:13:00Z</dcterms:created>
  <dcterms:modified xsi:type="dcterms:W3CDTF">2026-07-24T07:58:00Z</dcterms:modified>
</cp:coreProperties>
</file>